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E5479A" w14:textId="1997CD47" w:rsidR="00556154" w:rsidRDefault="00184A3F" w:rsidP="00556154">
      <w:pPr>
        <w:rPr>
          <w:rFonts w:ascii="Twinkl" w:hAnsi="Twinkl"/>
          <w:b/>
          <w:sz w:val="24"/>
          <w:szCs w:val="24"/>
        </w:rPr>
      </w:pPr>
      <w:r w:rsidRPr="001473C9">
        <w:rPr>
          <w:rFonts w:ascii="Twinkl" w:hAnsi="Twinkl"/>
          <w:b/>
          <w:noProof/>
          <w:lang w:eastAsia="en-GB"/>
        </w:rPr>
        <w:drawing>
          <wp:anchor distT="0" distB="0" distL="114300" distR="114300" simplePos="0" relativeHeight="251658240" behindDoc="1" locked="0" layoutInCell="1" allowOverlap="1" wp14:anchorId="5ED11B0C" wp14:editId="2F8A4FCC">
            <wp:simplePos x="0" y="0"/>
            <wp:positionH relativeFrom="margin">
              <wp:align>center</wp:align>
            </wp:positionH>
            <wp:positionV relativeFrom="paragraph">
              <wp:posOffset>28203</wp:posOffset>
            </wp:positionV>
            <wp:extent cx="2190750" cy="800100"/>
            <wp:effectExtent l="0" t="0" r="0" b="0"/>
            <wp:wrapTight wrapText="bothSides">
              <wp:wrapPolygon edited="0">
                <wp:start x="0" y="0"/>
                <wp:lineTo x="0" y="21086"/>
                <wp:lineTo x="21412" y="21086"/>
                <wp:lineTo x="21412" y="0"/>
                <wp:lineTo x="0" y="0"/>
              </wp:wrapPolygon>
            </wp:wrapTight>
            <wp:docPr id="41" name="Picture 41" descr="M:\Logo\Heather Field School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Logo\Heather Field School Log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90750" cy="800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505E11" w14:textId="6E2842CE" w:rsidR="00556154" w:rsidRDefault="00556154" w:rsidP="00556154">
      <w:pPr>
        <w:rPr>
          <w:rFonts w:ascii="Twinkl" w:hAnsi="Twinkl"/>
          <w:b/>
          <w:sz w:val="24"/>
          <w:szCs w:val="24"/>
        </w:rPr>
      </w:pPr>
    </w:p>
    <w:p w14:paraId="1A11A4AD" w14:textId="39F6AC43" w:rsidR="00556154" w:rsidRDefault="00556154" w:rsidP="00556154">
      <w:pPr>
        <w:rPr>
          <w:rFonts w:ascii="Twinkl" w:hAnsi="Twinkl"/>
          <w:b/>
          <w:sz w:val="24"/>
          <w:szCs w:val="24"/>
        </w:rPr>
      </w:pPr>
    </w:p>
    <w:p w14:paraId="096301AF" w14:textId="1AC908AB" w:rsidR="00942539" w:rsidRDefault="00B2775C" w:rsidP="00556154">
      <w:pPr>
        <w:jc w:val="center"/>
        <w:rPr>
          <w:rFonts w:ascii="Twinkl" w:hAnsi="Twinkl"/>
          <w:b/>
          <w:sz w:val="24"/>
          <w:szCs w:val="24"/>
        </w:rPr>
      </w:pPr>
      <w:r w:rsidRPr="00B103B9">
        <w:rPr>
          <w:rFonts w:ascii="Twinkl" w:hAnsi="Twinkl"/>
          <w:b/>
          <w:noProof/>
          <w:sz w:val="24"/>
          <w:szCs w:val="24"/>
          <w:lang w:eastAsia="en-GB"/>
        </w:rPr>
        <mc:AlternateContent>
          <mc:Choice Requires="wps">
            <w:drawing>
              <wp:anchor distT="0" distB="0" distL="114300" distR="114300" simplePos="0" relativeHeight="251681792" behindDoc="0" locked="0" layoutInCell="1" allowOverlap="1" wp14:anchorId="1B24019B" wp14:editId="4FB1A388">
                <wp:simplePos x="0" y="0"/>
                <wp:positionH relativeFrom="margin">
                  <wp:posOffset>-133350</wp:posOffset>
                </wp:positionH>
                <wp:positionV relativeFrom="paragraph">
                  <wp:posOffset>312420</wp:posOffset>
                </wp:positionV>
                <wp:extent cx="6048375" cy="7086600"/>
                <wp:effectExtent l="0" t="0" r="28575" b="19050"/>
                <wp:wrapNone/>
                <wp:docPr id="63" name="Text Box 63"/>
                <wp:cNvGraphicFramePr/>
                <a:graphic xmlns:a="http://schemas.openxmlformats.org/drawingml/2006/main">
                  <a:graphicData uri="http://schemas.microsoft.com/office/word/2010/wordprocessingShape">
                    <wps:wsp>
                      <wps:cNvSpPr txBox="1"/>
                      <wps:spPr>
                        <a:xfrm>
                          <a:off x="0" y="0"/>
                          <a:ext cx="6048375" cy="7086600"/>
                        </a:xfrm>
                        <a:prstGeom prst="rect">
                          <a:avLst/>
                        </a:prstGeom>
                        <a:solidFill>
                          <a:schemeClr val="lt1"/>
                        </a:solidFill>
                        <a:ln w="6350">
                          <a:solidFill>
                            <a:srgbClr val="7030A0"/>
                          </a:solidFill>
                        </a:ln>
                      </wps:spPr>
                      <wps:txbx>
                        <w:txbxContent>
                          <w:p w14:paraId="04596095" w14:textId="5E041037" w:rsidR="00BC6011" w:rsidRDefault="00910890" w:rsidP="00247327">
                            <w:pPr>
                              <w:rPr>
                                <w:rFonts w:ascii="Twinkl" w:hAnsi="Twinkl"/>
                                <w:lang w:val="en-US"/>
                              </w:rPr>
                            </w:pPr>
                            <w:r>
                              <w:rPr>
                                <w:rFonts w:ascii="Twinkl" w:hAnsi="Twinkl"/>
                                <w:lang w:val="en-US"/>
                              </w:rPr>
                              <w:t>Wow, I can’t believe another half term is coming to a close, this one really has gone quickl</w:t>
                            </w:r>
                            <w:r w:rsidR="00BC6011">
                              <w:rPr>
                                <w:rFonts w:ascii="Twinkl" w:hAnsi="Twinkl"/>
                                <w:lang w:val="en-US"/>
                              </w:rPr>
                              <w:t>y</w:t>
                            </w:r>
                            <w:r>
                              <w:rPr>
                                <w:rFonts w:ascii="Twinkl" w:hAnsi="Twinkl"/>
                                <w:lang w:val="en-US"/>
                              </w:rPr>
                              <w:t>! This half term has presented</w:t>
                            </w:r>
                            <w:r w:rsidR="00BC6011">
                              <w:rPr>
                                <w:rFonts w:ascii="Twinkl" w:hAnsi="Twinkl"/>
                                <w:lang w:val="en-US"/>
                              </w:rPr>
                              <w:t xml:space="preserve"> us with</w:t>
                            </w:r>
                            <w:r>
                              <w:rPr>
                                <w:rFonts w:ascii="Twinkl" w:hAnsi="Twinkl"/>
                                <w:lang w:val="en-US"/>
                              </w:rPr>
                              <w:t xml:space="preserve"> several opportunities to be able to meet with </w:t>
                            </w:r>
                            <w:r w:rsidR="00BC6011">
                              <w:rPr>
                                <w:rFonts w:ascii="Twinkl" w:hAnsi="Twinkl"/>
                                <w:lang w:val="en-US"/>
                              </w:rPr>
                              <w:t>P</w:t>
                            </w:r>
                            <w:r>
                              <w:rPr>
                                <w:rFonts w:ascii="Twinkl" w:hAnsi="Twinkl"/>
                                <w:lang w:val="en-US"/>
                              </w:rPr>
                              <w:t>arents</w:t>
                            </w:r>
                            <w:r w:rsidR="00BC6011">
                              <w:rPr>
                                <w:rFonts w:ascii="Twinkl" w:hAnsi="Twinkl"/>
                                <w:lang w:val="en-US"/>
                              </w:rPr>
                              <w:t xml:space="preserve">, </w:t>
                            </w:r>
                            <w:proofErr w:type="spellStart"/>
                            <w:r w:rsidR="00247327">
                              <w:rPr>
                                <w:rFonts w:ascii="Twinkl" w:hAnsi="Twinkl"/>
                                <w:lang w:val="en-US"/>
                              </w:rPr>
                              <w:t>C</w:t>
                            </w:r>
                            <w:r>
                              <w:rPr>
                                <w:rFonts w:ascii="Twinkl" w:hAnsi="Twinkl"/>
                                <w:lang w:val="en-US"/>
                              </w:rPr>
                              <w:t>arers</w:t>
                            </w:r>
                            <w:proofErr w:type="spellEnd"/>
                            <w:r w:rsidR="00BC6011">
                              <w:rPr>
                                <w:rFonts w:ascii="Twinkl" w:hAnsi="Twinkl"/>
                                <w:lang w:val="en-US"/>
                              </w:rPr>
                              <w:t xml:space="preserve"> and members of the local community</w:t>
                            </w:r>
                            <w:r>
                              <w:rPr>
                                <w:rFonts w:ascii="Twinkl" w:hAnsi="Twinkl"/>
                                <w:lang w:val="en-US"/>
                              </w:rPr>
                              <w:t>. Thank you to everyone that attended the Coffee Mornings at Rising Brook Fire Station on the 28</w:t>
                            </w:r>
                            <w:r w:rsidRPr="00910890">
                              <w:rPr>
                                <w:rFonts w:ascii="Twinkl" w:hAnsi="Twinkl"/>
                                <w:vertAlign w:val="superscript"/>
                                <w:lang w:val="en-US"/>
                              </w:rPr>
                              <w:t>th</w:t>
                            </w:r>
                            <w:r>
                              <w:rPr>
                                <w:rFonts w:ascii="Twinkl" w:hAnsi="Twinkl"/>
                                <w:lang w:val="en-US"/>
                              </w:rPr>
                              <w:t xml:space="preserve"> </w:t>
                            </w:r>
                            <w:r w:rsidR="00377105">
                              <w:rPr>
                                <w:rFonts w:ascii="Twinkl" w:hAnsi="Twinkl"/>
                                <w:lang w:val="en-US"/>
                              </w:rPr>
                              <w:t xml:space="preserve">of </w:t>
                            </w:r>
                            <w:r>
                              <w:rPr>
                                <w:rFonts w:ascii="Twinkl" w:hAnsi="Twinkl"/>
                                <w:lang w:val="en-US"/>
                              </w:rPr>
                              <w:t xml:space="preserve">February and </w:t>
                            </w:r>
                            <w:r w:rsidR="00377105">
                              <w:rPr>
                                <w:rFonts w:ascii="Twinkl" w:hAnsi="Twinkl"/>
                                <w:lang w:val="en-US"/>
                              </w:rPr>
                              <w:t xml:space="preserve">the </w:t>
                            </w:r>
                            <w:r>
                              <w:rPr>
                                <w:rFonts w:ascii="Twinkl" w:hAnsi="Twinkl"/>
                                <w:lang w:val="en-US"/>
                              </w:rPr>
                              <w:t>28</w:t>
                            </w:r>
                            <w:r w:rsidRPr="00910890">
                              <w:rPr>
                                <w:rFonts w:ascii="Twinkl" w:hAnsi="Twinkl"/>
                                <w:vertAlign w:val="superscript"/>
                                <w:lang w:val="en-US"/>
                              </w:rPr>
                              <w:t>th</w:t>
                            </w:r>
                            <w:r>
                              <w:rPr>
                                <w:rFonts w:ascii="Twinkl" w:hAnsi="Twinkl"/>
                                <w:lang w:val="en-US"/>
                              </w:rPr>
                              <w:t xml:space="preserve"> </w:t>
                            </w:r>
                            <w:r w:rsidR="00377105">
                              <w:rPr>
                                <w:rFonts w:ascii="Twinkl" w:hAnsi="Twinkl"/>
                                <w:lang w:val="en-US"/>
                              </w:rPr>
                              <w:t xml:space="preserve">of </w:t>
                            </w:r>
                            <w:r>
                              <w:rPr>
                                <w:rFonts w:ascii="Twinkl" w:hAnsi="Twinkl"/>
                                <w:lang w:val="en-US"/>
                              </w:rPr>
                              <w:t xml:space="preserve">March. It was lovely to be able to chat to so many different </w:t>
                            </w:r>
                            <w:r w:rsidR="00247327">
                              <w:rPr>
                                <w:rFonts w:ascii="Twinkl" w:hAnsi="Twinkl"/>
                                <w:lang w:val="en-US"/>
                              </w:rPr>
                              <w:t>P</w:t>
                            </w:r>
                            <w:r>
                              <w:rPr>
                                <w:rFonts w:ascii="Twinkl" w:hAnsi="Twinkl"/>
                                <w:lang w:val="en-US"/>
                              </w:rPr>
                              <w:t xml:space="preserve">arents and </w:t>
                            </w:r>
                            <w:proofErr w:type="spellStart"/>
                            <w:r w:rsidR="00247327">
                              <w:rPr>
                                <w:rFonts w:ascii="Twinkl" w:hAnsi="Twinkl"/>
                                <w:lang w:val="en-US"/>
                              </w:rPr>
                              <w:t>C</w:t>
                            </w:r>
                            <w:r>
                              <w:rPr>
                                <w:rFonts w:ascii="Twinkl" w:hAnsi="Twinkl"/>
                                <w:lang w:val="en-US"/>
                              </w:rPr>
                              <w:t>ar</w:t>
                            </w:r>
                            <w:r w:rsidR="00247327">
                              <w:rPr>
                                <w:rFonts w:ascii="Twinkl" w:hAnsi="Twinkl"/>
                                <w:lang w:val="en-US"/>
                              </w:rPr>
                              <w:t>ers</w:t>
                            </w:r>
                            <w:proofErr w:type="spellEnd"/>
                            <w:r w:rsidR="00247327">
                              <w:rPr>
                                <w:rFonts w:ascii="Twinkl" w:hAnsi="Twinkl"/>
                                <w:lang w:val="en-US"/>
                              </w:rPr>
                              <w:t xml:space="preserve"> about how much their children are thriving at Heather Field School. Just a reminder that the next coffee morning is at Rising Brook Community Fire Station (</w:t>
                            </w:r>
                            <w:proofErr w:type="spellStart"/>
                            <w:r w:rsidR="00247327" w:rsidRPr="00247327">
                              <w:rPr>
                                <w:rFonts w:ascii="Twinkl" w:hAnsi="Twinkl"/>
                                <w:lang w:val="en-US"/>
                              </w:rPr>
                              <w:t>Hesketh</w:t>
                            </w:r>
                            <w:proofErr w:type="spellEnd"/>
                            <w:r w:rsidR="00247327" w:rsidRPr="00247327">
                              <w:rPr>
                                <w:rFonts w:ascii="Twinkl" w:hAnsi="Twinkl"/>
                                <w:lang w:val="en-US"/>
                              </w:rPr>
                              <w:t xml:space="preserve"> Road, Rising Brook, Stafford ST17 9NF) </w:t>
                            </w:r>
                            <w:r w:rsidR="00247327">
                              <w:rPr>
                                <w:rFonts w:ascii="Twinkl" w:hAnsi="Twinkl"/>
                                <w:lang w:val="en-US"/>
                              </w:rPr>
                              <w:t>on the 25</w:t>
                            </w:r>
                            <w:r w:rsidR="00247327" w:rsidRPr="00247327">
                              <w:rPr>
                                <w:rFonts w:ascii="Twinkl" w:hAnsi="Twinkl"/>
                                <w:vertAlign w:val="superscript"/>
                                <w:lang w:val="en-US"/>
                              </w:rPr>
                              <w:t>th</w:t>
                            </w:r>
                            <w:r w:rsidR="00247327">
                              <w:rPr>
                                <w:rFonts w:ascii="Twinkl" w:hAnsi="Twinkl"/>
                                <w:lang w:val="en-US"/>
                              </w:rPr>
                              <w:t xml:space="preserve"> April 9.15am-11.00am. I look forward to </w:t>
                            </w:r>
                            <w:r w:rsidR="00E30BB9">
                              <w:rPr>
                                <w:rFonts w:ascii="Twinkl" w:hAnsi="Twinkl"/>
                                <w:lang w:val="en-US"/>
                              </w:rPr>
                              <w:t xml:space="preserve">welcoming as many Parents and </w:t>
                            </w:r>
                            <w:proofErr w:type="spellStart"/>
                            <w:r w:rsidR="00E30BB9">
                              <w:rPr>
                                <w:rFonts w:ascii="Twinkl" w:hAnsi="Twinkl"/>
                                <w:lang w:val="en-US"/>
                              </w:rPr>
                              <w:t>Carers</w:t>
                            </w:r>
                            <w:proofErr w:type="spellEnd"/>
                            <w:r w:rsidR="00E30BB9">
                              <w:rPr>
                                <w:rFonts w:ascii="Twinkl" w:hAnsi="Twinkl"/>
                                <w:lang w:val="en-US"/>
                              </w:rPr>
                              <w:t xml:space="preserve"> as possible, so that we can continue growing these events.</w:t>
                            </w:r>
                          </w:p>
                          <w:p w14:paraId="52BF301E" w14:textId="4059EB6E" w:rsidR="00BC6011" w:rsidRDefault="00BC6011" w:rsidP="00247327">
                            <w:pPr>
                              <w:rPr>
                                <w:rFonts w:ascii="Twinkl" w:hAnsi="Twinkl"/>
                                <w:lang w:val="en-US"/>
                              </w:rPr>
                            </w:pPr>
                            <w:r>
                              <w:rPr>
                                <w:rFonts w:ascii="Twinkl" w:hAnsi="Twinkl"/>
                                <w:lang w:val="en-US"/>
                              </w:rPr>
                              <w:t xml:space="preserve">I would also like to thank everyone who supported us for our Comic Relief Bake Sale on the </w:t>
                            </w:r>
                            <w:r w:rsidR="00184A3F">
                              <w:rPr>
                                <w:rFonts w:ascii="Twinkl" w:hAnsi="Twinkl"/>
                                <w:lang w:val="en-US"/>
                              </w:rPr>
                              <w:t>1</w:t>
                            </w:r>
                            <w:r>
                              <w:rPr>
                                <w:rFonts w:ascii="Twinkl" w:hAnsi="Twinkl"/>
                                <w:lang w:val="en-US"/>
                              </w:rPr>
                              <w:t>7</w:t>
                            </w:r>
                            <w:r w:rsidRPr="00BC6011">
                              <w:rPr>
                                <w:rFonts w:ascii="Twinkl" w:hAnsi="Twinkl"/>
                                <w:vertAlign w:val="superscript"/>
                                <w:lang w:val="en-US"/>
                              </w:rPr>
                              <w:t>th</w:t>
                            </w:r>
                            <w:r>
                              <w:rPr>
                                <w:rFonts w:ascii="Twinkl" w:hAnsi="Twinkl"/>
                                <w:lang w:val="en-US"/>
                              </w:rPr>
                              <w:t xml:space="preserve"> March. It was again very well attended by Parent, </w:t>
                            </w:r>
                            <w:proofErr w:type="spellStart"/>
                            <w:r>
                              <w:rPr>
                                <w:rFonts w:ascii="Twinkl" w:hAnsi="Twinkl"/>
                                <w:lang w:val="en-US"/>
                              </w:rPr>
                              <w:t>Carers</w:t>
                            </w:r>
                            <w:proofErr w:type="spellEnd"/>
                            <w:r>
                              <w:rPr>
                                <w:rFonts w:ascii="Twinkl" w:hAnsi="Twinkl"/>
                                <w:lang w:val="en-US"/>
                              </w:rPr>
                              <w:t xml:space="preserve"> and our local </w:t>
                            </w:r>
                            <w:proofErr w:type="spellStart"/>
                            <w:r>
                              <w:rPr>
                                <w:rFonts w:ascii="Twinkl" w:hAnsi="Twinkl"/>
                                <w:lang w:val="en-US"/>
                              </w:rPr>
                              <w:t>neighbours</w:t>
                            </w:r>
                            <w:proofErr w:type="spellEnd"/>
                            <w:r>
                              <w:rPr>
                                <w:rFonts w:ascii="Twinkl" w:hAnsi="Twinkl"/>
                                <w:lang w:val="en-US"/>
                              </w:rPr>
                              <w:t xml:space="preserve">, which helped to make it a hugely successful event, where we managed to raise £354.32 for a fantastic cause. </w:t>
                            </w:r>
                          </w:p>
                          <w:p w14:paraId="701A31D6" w14:textId="32A5D35F" w:rsidR="00D47046" w:rsidRDefault="00BC6011" w:rsidP="00247327">
                            <w:pPr>
                              <w:rPr>
                                <w:rFonts w:ascii="Twinkl" w:hAnsi="Twinkl"/>
                                <w:lang w:val="en-US"/>
                              </w:rPr>
                            </w:pPr>
                            <w:r>
                              <w:rPr>
                                <w:rFonts w:ascii="Twinkl" w:hAnsi="Twinkl"/>
                                <w:lang w:val="en-US"/>
                              </w:rPr>
                              <w:t>On Thursday 23</w:t>
                            </w:r>
                            <w:r w:rsidRPr="00BC6011">
                              <w:rPr>
                                <w:rFonts w:ascii="Twinkl" w:hAnsi="Twinkl"/>
                                <w:vertAlign w:val="superscript"/>
                                <w:lang w:val="en-US"/>
                              </w:rPr>
                              <w:t>rd</w:t>
                            </w:r>
                            <w:r>
                              <w:rPr>
                                <w:rFonts w:ascii="Twinkl" w:hAnsi="Twinkl"/>
                                <w:lang w:val="en-US"/>
                              </w:rPr>
                              <w:t xml:space="preserve"> March it was brilliant to be able to welcome </w:t>
                            </w:r>
                            <w:r w:rsidR="00892DC8">
                              <w:rPr>
                                <w:rFonts w:ascii="Twinkl" w:hAnsi="Twinkl"/>
                                <w:lang w:val="en-US"/>
                              </w:rPr>
                              <w:t>two local Police Community Support Officers</w:t>
                            </w:r>
                            <w:r w:rsidR="00D47046">
                              <w:rPr>
                                <w:rFonts w:ascii="Twinkl" w:hAnsi="Twinkl"/>
                                <w:lang w:val="en-US"/>
                              </w:rPr>
                              <w:t xml:space="preserve"> (PCSO)</w:t>
                            </w:r>
                            <w:r w:rsidR="00892DC8">
                              <w:rPr>
                                <w:rFonts w:ascii="Twinkl" w:hAnsi="Twinkl"/>
                                <w:lang w:val="en-US"/>
                              </w:rPr>
                              <w:t xml:space="preserve"> into school. </w:t>
                            </w:r>
                            <w:r w:rsidR="00D47046">
                              <w:rPr>
                                <w:rFonts w:ascii="Twinkl" w:hAnsi="Twinkl"/>
                                <w:lang w:val="en-US"/>
                              </w:rPr>
                              <w:t xml:space="preserve">Our students really enjoyed learning about the role of a PCSO during an assembly and then exploring the interesting features of a police car on the school playground. I can still hear the siren now! </w:t>
                            </w:r>
                          </w:p>
                          <w:p w14:paraId="1CF7850A" w14:textId="3DC5990D" w:rsidR="00BC6011" w:rsidRPr="00247327" w:rsidRDefault="00D47046" w:rsidP="00247327">
                            <w:pPr>
                              <w:rPr>
                                <w:rFonts w:ascii="Twinkl" w:hAnsi="Twinkl"/>
                                <w:lang w:val="en-US"/>
                              </w:rPr>
                            </w:pPr>
                            <w:r>
                              <w:rPr>
                                <w:rFonts w:ascii="Twinkl" w:hAnsi="Twinkl"/>
                                <w:lang w:val="en-US"/>
                              </w:rPr>
                              <w:t xml:space="preserve">At Heather Field School a priority will always be maintaining and developing community links so that we make a positive contribution to our local area. If anyone knows of </w:t>
                            </w:r>
                            <w:r w:rsidR="00377105">
                              <w:rPr>
                                <w:rFonts w:ascii="Twinkl" w:hAnsi="Twinkl"/>
                                <w:lang w:val="en-US"/>
                              </w:rPr>
                              <w:t xml:space="preserve">any </w:t>
                            </w:r>
                            <w:r>
                              <w:rPr>
                                <w:rFonts w:ascii="Twinkl" w:hAnsi="Twinkl"/>
                                <w:lang w:val="en-US"/>
                              </w:rPr>
                              <w:t>forthcoming local projects or events that we could get involved in, please contact me on 01785 550940.</w:t>
                            </w:r>
                          </w:p>
                          <w:p w14:paraId="7BA24C7E" w14:textId="1ADD5823" w:rsidR="00625C49" w:rsidRPr="00247327" w:rsidRDefault="00625C49" w:rsidP="00625C49">
                            <w:pPr>
                              <w:rPr>
                                <w:rFonts w:ascii="Twinkl" w:hAnsi="Twinkl"/>
                                <w:lang w:val="en-US"/>
                              </w:rPr>
                            </w:pPr>
                            <w:r w:rsidRPr="00247327">
                              <w:rPr>
                                <w:rFonts w:ascii="Twinkl" w:hAnsi="Twinkl"/>
                                <w:lang w:val="en-US"/>
                              </w:rPr>
                              <w:t>Best wishes</w:t>
                            </w:r>
                          </w:p>
                          <w:p w14:paraId="2CDEA5DB" w14:textId="6F900BAD" w:rsidR="00625C49" w:rsidRPr="00625C49" w:rsidRDefault="00625C49" w:rsidP="00625C49">
                            <w:pPr>
                              <w:rPr>
                                <w:rFonts w:ascii="Twinkl" w:hAnsi="Twinkl"/>
                                <w:lang w:val="en-US"/>
                              </w:rPr>
                            </w:pPr>
                            <w:r w:rsidRPr="00247327">
                              <w:rPr>
                                <w:rFonts w:ascii="Twinkl" w:hAnsi="Twinkl"/>
                                <w:lang w:val="en-US"/>
                              </w:rPr>
                              <w:t>Richard Leech</w:t>
                            </w:r>
                            <w:r w:rsidR="00184A3F">
                              <w:rPr>
                                <w:rFonts w:ascii="Twinkl" w:hAnsi="Twinkl"/>
                                <w:lang w:val="en-US"/>
                              </w:rPr>
                              <w:t xml:space="preserve">, </w:t>
                            </w:r>
                            <w:r w:rsidRPr="00625C49">
                              <w:rPr>
                                <w:rFonts w:ascii="Twinkl" w:hAnsi="Twinkl"/>
                                <w:lang w:val="en-US"/>
                              </w:rPr>
                              <w:t>Head of School</w:t>
                            </w:r>
                          </w:p>
                          <w:p w14:paraId="1BDB4725" w14:textId="4F447321" w:rsidR="00F12EE4" w:rsidRPr="00B103B9" w:rsidRDefault="00F12EE4" w:rsidP="00625C49">
                            <w:pPr>
                              <w:rPr>
                                <w:rFonts w:ascii="Twinkl" w:hAnsi="Twinkl"/>
                                <w:sz w:val="24"/>
                                <w:szCs w:val="24"/>
                                <w:lang w:val="en-US"/>
                              </w:rPr>
                            </w:pPr>
                            <w:r w:rsidRPr="00B103B9">
                              <w:rPr>
                                <w:rFonts w:ascii="Twinkl" w:hAnsi="Twinkl"/>
                                <w:sz w:val="24"/>
                                <w:szCs w:val="24"/>
                                <w:lang w:val="en-US"/>
                              </w:rPr>
                              <w:br/>
                            </w:r>
                            <w:r w:rsidR="00544D77">
                              <w:rPr>
                                <w:noProof/>
                                <w:lang w:eastAsia="en-GB"/>
                              </w:rPr>
                              <w:drawing>
                                <wp:inline distT="0" distB="0" distL="0" distR="0" wp14:anchorId="26BF3B5B" wp14:editId="5EA3D29A">
                                  <wp:extent cx="1905000" cy="2069465"/>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24706" cy="2090872"/>
                                          </a:xfrm>
                                          <a:prstGeom prst="rect">
                                            <a:avLst/>
                                          </a:prstGeom>
                                          <a:noFill/>
                                          <a:ln>
                                            <a:noFill/>
                                          </a:ln>
                                        </pic:spPr>
                                      </pic:pic>
                                    </a:graphicData>
                                  </a:graphic>
                                </wp:inline>
                              </w:drawing>
                            </w:r>
                            <w:r w:rsidR="00544D77">
                              <w:rPr>
                                <w:noProof/>
                                <w:lang w:eastAsia="en-GB"/>
                              </w:rPr>
                              <w:drawing>
                                <wp:inline distT="0" distB="0" distL="0" distR="0" wp14:anchorId="5DB02A30" wp14:editId="6D73F2C9">
                                  <wp:extent cx="1955800" cy="2084705"/>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65882" cy="2095451"/>
                                          </a:xfrm>
                                          <a:prstGeom prst="rect">
                                            <a:avLst/>
                                          </a:prstGeom>
                                          <a:noFill/>
                                          <a:ln>
                                            <a:noFill/>
                                          </a:ln>
                                        </pic:spPr>
                                      </pic:pic>
                                    </a:graphicData>
                                  </a:graphic>
                                </wp:inline>
                              </w:drawing>
                            </w:r>
                            <w:r w:rsidR="00544D77">
                              <w:rPr>
                                <w:noProof/>
                                <w:lang w:eastAsia="en-GB"/>
                              </w:rPr>
                              <w:drawing>
                                <wp:inline distT="0" distB="0" distL="0" distR="0" wp14:anchorId="03730D8E" wp14:editId="7A3A8E0D">
                                  <wp:extent cx="1974850" cy="2071370"/>
                                  <wp:effectExtent l="0" t="0" r="635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69" cy="2091423"/>
                                          </a:xfrm>
                                          <a:prstGeom prst="rect">
                                            <a:avLst/>
                                          </a:prstGeom>
                                          <a:noFill/>
                                          <a:ln>
                                            <a:noFill/>
                                          </a:ln>
                                        </pic:spPr>
                                      </pic:pic>
                                    </a:graphicData>
                                  </a:graphic>
                                </wp:inline>
                              </w:drawing>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p>
                          <w:p w14:paraId="464509C4" w14:textId="77777777" w:rsidR="00F12EE4" w:rsidRPr="00D320C4" w:rsidRDefault="00F12EE4" w:rsidP="00F12EE4">
                            <w:pPr>
                              <w:rPr>
                                <w:rFonts w:ascii="Twinkl" w:hAnsi="Twinkl"/>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24019B" id="_x0000_t202" coordsize="21600,21600" o:spt="202" path="m,l,21600r21600,l21600,xe">
                <v:stroke joinstyle="miter"/>
                <v:path gradientshapeok="t" o:connecttype="rect"/>
              </v:shapetype>
              <v:shape id="Text Box 63" o:spid="_x0000_s1026" type="#_x0000_t202" style="position:absolute;left:0;text-align:left;margin-left:-10.5pt;margin-top:24.6pt;width:476.25pt;height:558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" fillcolor="white [3201]" strokecolor="#7030a0" strokeweight=".5pt">
                <v:textbox>
                  <w:txbxContent>
                    <w:p w14:paraId="04596095" w14:textId="5E041037" w:rsidR="00BC6011" w:rsidRDefault="00910890" w:rsidP="00247327">
                      <w:pPr>
                        <w:rPr>
                          <w:rFonts w:ascii="Twinkl" w:hAnsi="Twinkl"/>
                          <w:lang w:val="en-US"/>
                        </w:rPr>
                      </w:pPr>
                      <w:r>
                        <w:rPr>
                          <w:rFonts w:ascii="Twinkl" w:hAnsi="Twinkl"/>
                          <w:lang w:val="en-US"/>
                        </w:rPr>
                        <w:t>Wow, I can’t believe another half term is coming to a close, this one really has gone quickl</w:t>
                      </w:r>
                      <w:r w:rsidR="00BC6011">
                        <w:rPr>
                          <w:rFonts w:ascii="Twinkl" w:hAnsi="Twinkl"/>
                          <w:lang w:val="en-US"/>
                        </w:rPr>
                        <w:t>y</w:t>
                      </w:r>
                      <w:r>
                        <w:rPr>
                          <w:rFonts w:ascii="Twinkl" w:hAnsi="Twinkl"/>
                          <w:lang w:val="en-US"/>
                        </w:rPr>
                        <w:t>! This half term has presented</w:t>
                      </w:r>
                      <w:r w:rsidR="00BC6011">
                        <w:rPr>
                          <w:rFonts w:ascii="Twinkl" w:hAnsi="Twinkl"/>
                          <w:lang w:val="en-US"/>
                        </w:rPr>
                        <w:t xml:space="preserve"> us with</w:t>
                      </w:r>
                      <w:r>
                        <w:rPr>
                          <w:rFonts w:ascii="Twinkl" w:hAnsi="Twinkl"/>
                          <w:lang w:val="en-US"/>
                        </w:rPr>
                        <w:t xml:space="preserve"> several opportunities to be able to meet with </w:t>
                      </w:r>
                      <w:r w:rsidR="00BC6011">
                        <w:rPr>
                          <w:rFonts w:ascii="Twinkl" w:hAnsi="Twinkl"/>
                          <w:lang w:val="en-US"/>
                        </w:rPr>
                        <w:t>P</w:t>
                      </w:r>
                      <w:r>
                        <w:rPr>
                          <w:rFonts w:ascii="Twinkl" w:hAnsi="Twinkl"/>
                          <w:lang w:val="en-US"/>
                        </w:rPr>
                        <w:t>arents</w:t>
                      </w:r>
                      <w:r w:rsidR="00BC6011">
                        <w:rPr>
                          <w:rFonts w:ascii="Twinkl" w:hAnsi="Twinkl"/>
                          <w:lang w:val="en-US"/>
                        </w:rPr>
                        <w:t xml:space="preserve">, </w:t>
                      </w:r>
                      <w:proofErr w:type="spellStart"/>
                      <w:r w:rsidR="00247327">
                        <w:rPr>
                          <w:rFonts w:ascii="Twinkl" w:hAnsi="Twinkl"/>
                          <w:lang w:val="en-US"/>
                        </w:rPr>
                        <w:t>C</w:t>
                      </w:r>
                      <w:r>
                        <w:rPr>
                          <w:rFonts w:ascii="Twinkl" w:hAnsi="Twinkl"/>
                          <w:lang w:val="en-US"/>
                        </w:rPr>
                        <w:t>arers</w:t>
                      </w:r>
                      <w:proofErr w:type="spellEnd"/>
                      <w:r w:rsidR="00BC6011">
                        <w:rPr>
                          <w:rFonts w:ascii="Twinkl" w:hAnsi="Twinkl"/>
                          <w:lang w:val="en-US"/>
                        </w:rPr>
                        <w:t xml:space="preserve"> and members of the local community</w:t>
                      </w:r>
                      <w:r>
                        <w:rPr>
                          <w:rFonts w:ascii="Twinkl" w:hAnsi="Twinkl"/>
                          <w:lang w:val="en-US"/>
                        </w:rPr>
                        <w:t>. Thank you to everyone that attended the Coffee Mornings at Rising Brook Fire Station on the 28</w:t>
                      </w:r>
                      <w:r w:rsidRPr="00910890">
                        <w:rPr>
                          <w:rFonts w:ascii="Twinkl" w:hAnsi="Twinkl"/>
                          <w:vertAlign w:val="superscript"/>
                          <w:lang w:val="en-US"/>
                        </w:rPr>
                        <w:t>th</w:t>
                      </w:r>
                      <w:r>
                        <w:rPr>
                          <w:rFonts w:ascii="Twinkl" w:hAnsi="Twinkl"/>
                          <w:lang w:val="en-US"/>
                        </w:rPr>
                        <w:t xml:space="preserve"> </w:t>
                      </w:r>
                      <w:r w:rsidR="00377105">
                        <w:rPr>
                          <w:rFonts w:ascii="Twinkl" w:hAnsi="Twinkl"/>
                          <w:lang w:val="en-US"/>
                        </w:rPr>
                        <w:t xml:space="preserve">of </w:t>
                      </w:r>
                      <w:r>
                        <w:rPr>
                          <w:rFonts w:ascii="Twinkl" w:hAnsi="Twinkl"/>
                          <w:lang w:val="en-US"/>
                        </w:rPr>
                        <w:t xml:space="preserve">February and </w:t>
                      </w:r>
                      <w:r w:rsidR="00377105">
                        <w:rPr>
                          <w:rFonts w:ascii="Twinkl" w:hAnsi="Twinkl"/>
                          <w:lang w:val="en-US"/>
                        </w:rPr>
                        <w:t xml:space="preserve">the </w:t>
                      </w:r>
                      <w:r>
                        <w:rPr>
                          <w:rFonts w:ascii="Twinkl" w:hAnsi="Twinkl"/>
                          <w:lang w:val="en-US"/>
                        </w:rPr>
                        <w:t>28</w:t>
                      </w:r>
                      <w:r w:rsidRPr="00910890">
                        <w:rPr>
                          <w:rFonts w:ascii="Twinkl" w:hAnsi="Twinkl"/>
                          <w:vertAlign w:val="superscript"/>
                          <w:lang w:val="en-US"/>
                        </w:rPr>
                        <w:t>th</w:t>
                      </w:r>
                      <w:r>
                        <w:rPr>
                          <w:rFonts w:ascii="Twinkl" w:hAnsi="Twinkl"/>
                          <w:lang w:val="en-US"/>
                        </w:rPr>
                        <w:t xml:space="preserve"> </w:t>
                      </w:r>
                      <w:r w:rsidR="00377105">
                        <w:rPr>
                          <w:rFonts w:ascii="Twinkl" w:hAnsi="Twinkl"/>
                          <w:lang w:val="en-US"/>
                        </w:rPr>
                        <w:t xml:space="preserve">of </w:t>
                      </w:r>
                      <w:r>
                        <w:rPr>
                          <w:rFonts w:ascii="Twinkl" w:hAnsi="Twinkl"/>
                          <w:lang w:val="en-US"/>
                        </w:rPr>
                        <w:t xml:space="preserve">March. It was lovely to be able to chat to so many different </w:t>
                      </w:r>
                      <w:r w:rsidR="00247327">
                        <w:rPr>
                          <w:rFonts w:ascii="Twinkl" w:hAnsi="Twinkl"/>
                          <w:lang w:val="en-US"/>
                        </w:rPr>
                        <w:t>P</w:t>
                      </w:r>
                      <w:r>
                        <w:rPr>
                          <w:rFonts w:ascii="Twinkl" w:hAnsi="Twinkl"/>
                          <w:lang w:val="en-US"/>
                        </w:rPr>
                        <w:t xml:space="preserve">arents and </w:t>
                      </w:r>
                      <w:proofErr w:type="spellStart"/>
                      <w:r w:rsidR="00247327">
                        <w:rPr>
                          <w:rFonts w:ascii="Twinkl" w:hAnsi="Twinkl"/>
                          <w:lang w:val="en-US"/>
                        </w:rPr>
                        <w:t>C</w:t>
                      </w:r>
                      <w:r>
                        <w:rPr>
                          <w:rFonts w:ascii="Twinkl" w:hAnsi="Twinkl"/>
                          <w:lang w:val="en-US"/>
                        </w:rPr>
                        <w:t>ar</w:t>
                      </w:r>
                      <w:r w:rsidR="00247327">
                        <w:rPr>
                          <w:rFonts w:ascii="Twinkl" w:hAnsi="Twinkl"/>
                          <w:lang w:val="en-US"/>
                        </w:rPr>
                        <w:t>ers</w:t>
                      </w:r>
                      <w:proofErr w:type="spellEnd"/>
                      <w:r w:rsidR="00247327">
                        <w:rPr>
                          <w:rFonts w:ascii="Twinkl" w:hAnsi="Twinkl"/>
                          <w:lang w:val="en-US"/>
                        </w:rPr>
                        <w:t xml:space="preserve"> about how much their children are thriving at Heather Field School. Just a reminder that the next coffee morning is at Rising Brook Community Fire Station (</w:t>
                      </w:r>
                      <w:proofErr w:type="spellStart"/>
                      <w:r w:rsidR="00247327" w:rsidRPr="00247327">
                        <w:rPr>
                          <w:rFonts w:ascii="Twinkl" w:hAnsi="Twinkl"/>
                          <w:lang w:val="en-US"/>
                        </w:rPr>
                        <w:t>Hesketh</w:t>
                      </w:r>
                      <w:proofErr w:type="spellEnd"/>
                      <w:r w:rsidR="00247327" w:rsidRPr="00247327">
                        <w:rPr>
                          <w:rFonts w:ascii="Twinkl" w:hAnsi="Twinkl"/>
                          <w:lang w:val="en-US"/>
                        </w:rPr>
                        <w:t xml:space="preserve"> Road, Rising Brook, Stafford ST17 9NF) </w:t>
                      </w:r>
                      <w:r w:rsidR="00247327">
                        <w:rPr>
                          <w:rFonts w:ascii="Twinkl" w:hAnsi="Twinkl"/>
                          <w:lang w:val="en-US"/>
                        </w:rPr>
                        <w:t>on the 25</w:t>
                      </w:r>
                      <w:r w:rsidR="00247327" w:rsidRPr="00247327">
                        <w:rPr>
                          <w:rFonts w:ascii="Twinkl" w:hAnsi="Twinkl"/>
                          <w:vertAlign w:val="superscript"/>
                          <w:lang w:val="en-US"/>
                        </w:rPr>
                        <w:t>th</w:t>
                      </w:r>
                      <w:r w:rsidR="00247327">
                        <w:rPr>
                          <w:rFonts w:ascii="Twinkl" w:hAnsi="Twinkl"/>
                          <w:lang w:val="en-US"/>
                        </w:rPr>
                        <w:t xml:space="preserve"> April 9.15am-11.00am. I look forward to </w:t>
                      </w:r>
                      <w:r w:rsidR="00E30BB9">
                        <w:rPr>
                          <w:rFonts w:ascii="Twinkl" w:hAnsi="Twinkl"/>
                          <w:lang w:val="en-US"/>
                        </w:rPr>
                        <w:t xml:space="preserve">welcoming as many Parents and </w:t>
                      </w:r>
                      <w:proofErr w:type="spellStart"/>
                      <w:r w:rsidR="00E30BB9">
                        <w:rPr>
                          <w:rFonts w:ascii="Twinkl" w:hAnsi="Twinkl"/>
                          <w:lang w:val="en-US"/>
                        </w:rPr>
                        <w:t>Carers</w:t>
                      </w:r>
                      <w:proofErr w:type="spellEnd"/>
                      <w:r w:rsidR="00E30BB9">
                        <w:rPr>
                          <w:rFonts w:ascii="Twinkl" w:hAnsi="Twinkl"/>
                          <w:lang w:val="en-US"/>
                        </w:rPr>
                        <w:t xml:space="preserve"> as possible, so that we can continue growing these events.</w:t>
                      </w:r>
                    </w:p>
                    <w:p w14:paraId="52BF301E" w14:textId="4059EB6E" w:rsidR="00BC6011" w:rsidRDefault="00BC6011" w:rsidP="00247327">
                      <w:pPr>
                        <w:rPr>
                          <w:rFonts w:ascii="Twinkl" w:hAnsi="Twinkl"/>
                          <w:lang w:val="en-US"/>
                        </w:rPr>
                      </w:pPr>
                      <w:r>
                        <w:rPr>
                          <w:rFonts w:ascii="Twinkl" w:hAnsi="Twinkl"/>
                          <w:lang w:val="en-US"/>
                        </w:rPr>
                        <w:t xml:space="preserve">I would also like to thank everyone who supported us for our Comic Relief Bake Sale on </w:t>
                      </w:r>
                      <w:proofErr w:type="gramStart"/>
                      <w:r>
                        <w:rPr>
                          <w:rFonts w:ascii="Twinkl" w:hAnsi="Twinkl"/>
                          <w:lang w:val="en-US"/>
                        </w:rPr>
                        <w:t xml:space="preserve">the </w:t>
                      </w:r>
                      <w:r w:rsidR="00184A3F">
                        <w:rPr>
                          <w:rFonts w:ascii="Twinkl" w:hAnsi="Twinkl"/>
                          <w:lang w:val="en-US"/>
                        </w:rPr>
                        <w:t>1</w:t>
                      </w:r>
                      <w:r>
                        <w:rPr>
                          <w:rFonts w:ascii="Twinkl" w:hAnsi="Twinkl"/>
                          <w:lang w:val="en-US"/>
                        </w:rPr>
                        <w:t>7</w:t>
                      </w:r>
                      <w:r w:rsidRPr="00BC6011">
                        <w:rPr>
                          <w:rFonts w:ascii="Twinkl" w:hAnsi="Twinkl"/>
                          <w:vertAlign w:val="superscript"/>
                          <w:lang w:val="en-US"/>
                        </w:rPr>
                        <w:t>th</w:t>
                      </w:r>
                      <w:proofErr w:type="gramEnd"/>
                      <w:r>
                        <w:rPr>
                          <w:rFonts w:ascii="Twinkl" w:hAnsi="Twinkl"/>
                          <w:lang w:val="en-US"/>
                        </w:rPr>
                        <w:t xml:space="preserve"> March. It was again very well attended by Parent, </w:t>
                      </w:r>
                      <w:proofErr w:type="spellStart"/>
                      <w:r>
                        <w:rPr>
                          <w:rFonts w:ascii="Twinkl" w:hAnsi="Twinkl"/>
                          <w:lang w:val="en-US"/>
                        </w:rPr>
                        <w:t>Carers</w:t>
                      </w:r>
                      <w:proofErr w:type="spellEnd"/>
                      <w:r>
                        <w:rPr>
                          <w:rFonts w:ascii="Twinkl" w:hAnsi="Twinkl"/>
                          <w:lang w:val="en-US"/>
                        </w:rPr>
                        <w:t xml:space="preserve"> and our local </w:t>
                      </w:r>
                      <w:proofErr w:type="spellStart"/>
                      <w:r>
                        <w:rPr>
                          <w:rFonts w:ascii="Twinkl" w:hAnsi="Twinkl"/>
                          <w:lang w:val="en-US"/>
                        </w:rPr>
                        <w:t>neighbours</w:t>
                      </w:r>
                      <w:proofErr w:type="spellEnd"/>
                      <w:r>
                        <w:rPr>
                          <w:rFonts w:ascii="Twinkl" w:hAnsi="Twinkl"/>
                          <w:lang w:val="en-US"/>
                        </w:rPr>
                        <w:t xml:space="preserve">, which helped to make it a hugely successful event, where we managed to raise £354.32 for a fantastic cause. </w:t>
                      </w:r>
                    </w:p>
                    <w:p w14:paraId="701A31D6" w14:textId="32A5D35F" w:rsidR="00D47046" w:rsidRDefault="00BC6011" w:rsidP="00247327">
                      <w:pPr>
                        <w:rPr>
                          <w:rFonts w:ascii="Twinkl" w:hAnsi="Twinkl"/>
                          <w:lang w:val="en-US"/>
                        </w:rPr>
                      </w:pPr>
                      <w:r>
                        <w:rPr>
                          <w:rFonts w:ascii="Twinkl" w:hAnsi="Twinkl"/>
                          <w:lang w:val="en-US"/>
                        </w:rPr>
                        <w:t>On Thursday 23</w:t>
                      </w:r>
                      <w:r w:rsidRPr="00BC6011">
                        <w:rPr>
                          <w:rFonts w:ascii="Twinkl" w:hAnsi="Twinkl"/>
                          <w:vertAlign w:val="superscript"/>
                          <w:lang w:val="en-US"/>
                        </w:rPr>
                        <w:t>rd</w:t>
                      </w:r>
                      <w:r>
                        <w:rPr>
                          <w:rFonts w:ascii="Twinkl" w:hAnsi="Twinkl"/>
                          <w:lang w:val="en-US"/>
                        </w:rPr>
                        <w:t xml:space="preserve"> March it was brilliant to be able to welcome </w:t>
                      </w:r>
                      <w:r w:rsidR="00892DC8">
                        <w:rPr>
                          <w:rFonts w:ascii="Twinkl" w:hAnsi="Twinkl"/>
                          <w:lang w:val="en-US"/>
                        </w:rPr>
                        <w:t>two local Police Community Support Officers</w:t>
                      </w:r>
                      <w:r w:rsidR="00D47046">
                        <w:rPr>
                          <w:rFonts w:ascii="Twinkl" w:hAnsi="Twinkl"/>
                          <w:lang w:val="en-US"/>
                        </w:rPr>
                        <w:t xml:space="preserve"> (PCSO)</w:t>
                      </w:r>
                      <w:r w:rsidR="00892DC8">
                        <w:rPr>
                          <w:rFonts w:ascii="Twinkl" w:hAnsi="Twinkl"/>
                          <w:lang w:val="en-US"/>
                        </w:rPr>
                        <w:t xml:space="preserve"> into school. </w:t>
                      </w:r>
                      <w:r w:rsidR="00D47046">
                        <w:rPr>
                          <w:rFonts w:ascii="Twinkl" w:hAnsi="Twinkl"/>
                          <w:lang w:val="en-US"/>
                        </w:rPr>
                        <w:t xml:space="preserve">Our students really enjoyed learning about the role of a PCSO during an assembly and then exploring the interesting features of a police car on the school playground. I can still hear the siren now! </w:t>
                      </w:r>
                    </w:p>
                    <w:p w14:paraId="1CF7850A" w14:textId="3DC5990D" w:rsidR="00BC6011" w:rsidRPr="00247327" w:rsidRDefault="00D47046" w:rsidP="00247327">
                      <w:pPr>
                        <w:rPr>
                          <w:rFonts w:ascii="Twinkl" w:hAnsi="Twinkl"/>
                          <w:lang w:val="en-US"/>
                        </w:rPr>
                      </w:pPr>
                      <w:r>
                        <w:rPr>
                          <w:rFonts w:ascii="Twinkl" w:hAnsi="Twinkl"/>
                          <w:lang w:val="en-US"/>
                        </w:rPr>
                        <w:t xml:space="preserve">At Heather Field School a priority will always be maintaining and developing community links so that we make a positive contribution to our local area. If anyone knows of </w:t>
                      </w:r>
                      <w:r w:rsidR="00377105">
                        <w:rPr>
                          <w:rFonts w:ascii="Twinkl" w:hAnsi="Twinkl"/>
                          <w:lang w:val="en-US"/>
                        </w:rPr>
                        <w:t xml:space="preserve">any </w:t>
                      </w:r>
                      <w:r>
                        <w:rPr>
                          <w:rFonts w:ascii="Twinkl" w:hAnsi="Twinkl"/>
                          <w:lang w:val="en-US"/>
                        </w:rPr>
                        <w:t>forthcoming local projects or events that we could get involved in, please contact me on 01785 550940.</w:t>
                      </w:r>
                    </w:p>
                    <w:p w14:paraId="7BA24C7E" w14:textId="1ADD5823" w:rsidR="00625C49" w:rsidRPr="00247327" w:rsidRDefault="00625C49" w:rsidP="00625C49">
                      <w:pPr>
                        <w:rPr>
                          <w:rFonts w:ascii="Twinkl" w:hAnsi="Twinkl"/>
                          <w:lang w:val="en-US"/>
                        </w:rPr>
                      </w:pPr>
                      <w:r w:rsidRPr="00247327">
                        <w:rPr>
                          <w:rFonts w:ascii="Twinkl" w:hAnsi="Twinkl"/>
                          <w:lang w:val="en-US"/>
                        </w:rPr>
                        <w:t>Best wishes</w:t>
                      </w:r>
                    </w:p>
                    <w:p w14:paraId="2CDEA5DB" w14:textId="6F900BAD" w:rsidR="00625C49" w:rsidRPr="00625C49" w:rsidRDefault="00625C49" w:rsidP="00625C49">
                      <w:pPr>
                        <w:rPr>
                          <w:rFonts w:ascii="Twinkl" w:hAnsi="Twinkl"/>
                          <w:lang w:val="en-US"/>
                        </w:rPr>
                      </w:pPr>
                      <w:r w:rsidRPr="00247327">
                        <w:rPr>
                          <w:rFonts w:ascii="Twinkl" w:hAnsi="Twinkl"/>
                          <w:lang w:val="en-US"/>
                        </w:rPr>
                        <w:t>Richard Leech</w:t>
                      </w:r>
                      <w:r w:rsidR="00184A3F">
                        <w:rPr>
                          <w:rFonts w:ascii="Twinkl" w:hAnsi="Twinkl"/>
                          <w:lang w:val="en-US"/>
                        </w:rPr>
                        <w:t xml:space="preserve">, </w:t>
                      </w:r>
                      <w:r w:rsidRPr="00625C49">
                        <w:rPr>
                          <w:rFonts w:ascii="Twinkl" w:hAnsi="Twinkl"/>
                          <w:lang w:val="en-US"/>
                        </w:rPr>
                        <w:t>Head of School</w:t>
                      </w:r>
                    </w:p>
                    <w:p w14:paraId="1BDB4725" w14:textId="4F447321" w:rsidR="00F12EE4" w:rsidRPr="00B103B9" w:rsidRDefault="00F12EE4" w:rsidP="00625C49">
                      <w:pPr>
                        <w:rPr>
                          <w:rFonts w:ascii="Twinkl" w:hAnsi="Twinkl"/>
                          <w:sz w:val="24"/>
                          <w:szCs w:val="24"/>
                          <w:lang w:val="en-US"/>
                        </w:rPr>
                      </w:pPr>
                      <w:r w:rsidRPr="00B103B9">
                        <w:rPr>
                          <w:rFonts w:ascii="Twinkl" w:hAnsi="Twinkl"/>
                          <w:sz w:val="24"/>
                          <w:szCs w:val="24"/>
                          <w:lang w:val="en-US"/>
                        </w:rPr>
                        <w:br/>
                      </w:r>
                      <w:r w:rsidR="00544D77">
                        <w:rPr>
                          <w:noProof/>
                          <w:lang w:eastAsia="en-GB"/>
                        </w:rPr>
                        <w:drawing>
                          <wp:inline distT="0" distB="0" distL="0" distR="0" wp14:anchorId="26BF3B5B" wp14:editId="5EA3D29A">
                            <wp:extent cx="1905000" cy="2069465"/>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24706" cy="2090872"/>
                                    </a:xfrm>
                                    <a:prstGeom prst="rect">
                                      <a:avLst/>
                                    </a:prstGeom>
                                    <a:noFill/>
                                    <a:ln>
                                      <a:noFill/>
                                    </a:ln>
                                  </pic:spPr>
                                </pic:pic>
                              </a:graphicData>
                            </a:graphic>
                          </wp:inline>
                        </w:drawing>
                      </w:r>
                      <w:r w:rsidR="00544D77">
                        <w:rPr>
                          <w:noProof/>
                          <w:lang w:eastAsia="en-GB"/>
                        </w:rPr>
                        <w:drawing>
                          <wp:inline distT="0" distB="0" distL="0" distR="0" wp14:anchorId="5DB02A30" wp14:editId="6D73F2C9">
                            <wp:extent cx="1955800" cy="2084705"/>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65882" cy="2095451"/>
                                    </a:xfrm>
                                    <a:prstGeom prst="rect">
                                      <a:avLst/>
                                    </a:prstGeom>
                                    <a:noFill/>
                                    <a:ln>
                                      <a:noFill/>
                                    </a:ln>
                                  </pic:spPr>
                                </pic:pic>
                              </a:graphicData>
                            </a:graphic>
                          </wp:inline>
                        </w:drawing>
                      </w:r>
                      <w:r w:rsidR="00544D77">
                        <w:rPr>
                          <w:noProof/>
                          <w:lang w:eastAsia="en-GB"/>
                        </w:rPr>
                        <w:drawing>
                          <wp:inline distT="0" distB="0" distL="0" distR="0" wp14:anchorId="03730D8E" wp14:editId="7A3A8E0D">
                            <wp:extent cx="1974850" cy="2071370"/>
                            <wp:effectExtent l="0" t="0" r="635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69" cy="2091423"/>
                                    </a:xfrm>
                                    <a:prstGeom prst="rect">
                                      <a:avLst/>
                                    </a:prstGeom>
                                    <a:noFill/>
                                    <a:ln>
                                      <a:noFill/>
                                    </a:ln>
                                  </pic:spPr>
                                </pic:pic>
                              </a:graphicData>
                            </a:graphic>
                          </wp:inline>
                        </w:drawing>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r w:rsidRPr="00B103B9">
                        <w:rPr>
                          <w:rFonts w:ascii="Twinkl" w:hAnsi="Twinkl"/>
                          <w:sz w:val="24"/>
                          <w:szCs w:val="24"/>
                          <w:lang w:val="en-US"/>
                        </w:rPr>
                        <w:br/>
                      </w:r>
                    </w:p>
                    <w:p w14:paraId="464509C4" w14:textId="77777777" w:rsidR="00F12EE4" w:rsidRPr="00D320C4" w:rsidRDefault="00F12EE4" w:rsidP="00F12EE4">
                      <w:pPr>
                        <w:rPr>
                          <w:rFonts w:ascii="Twinkl" w:hAnsi="Twinkl"/>
                          <w:sz w:val="28"/>
                        </w:rPr>
                      </w:pPr>
                    </w:p>
                  </w:txbxContent>
                </v:textbox>
                <w10:wrap anchorx="margin"/>
              </v:shape>
            </w:pict>
          </mc:Fallback>
        </mc:AlternateContent>
      </w:r>
      <w:r w:rsidR="00556154">
        <w:rPr>
          <w:rFonts w:ascii="Twinkl" w:hAnsi="Twinkl"/>
          <w:b/>
          <w:sz w:val="24"/>
          <w:szCs w:val="24"/>
        </w:rPr>
        <w:t>N</w:t>
      </w:r>
      <w:r w:rsidR="00556154" w:rsidRPr="00B103B9">
        <w:rPr>
          <w:rFonts w:ascii="Twinkl" w:hAnsi="Twinkl"/>
          <w:b/>
          <w:sz w:val="24"/>
          <w:szCs w:val="24"/>
        </w:rPr>
        <w:t>ew</w:t>
      </w:r>
      <w:r w:rsidR="00556154">
        <w:rPr>
          <w:rFonts w:ascii="Twinkl" w:hAnsi="Twinkl"/>
          <w:b/>
          <w:sz w:val="24"/>
          <w:szCs w:val="24"/>
        </w:rPr>
        <w:t xml:space="preserve">sletter Spring Term </w:t>
      </w:r>
      <w:r w:rsidR="009C181B">
        <w:rPr>
          <w:rFonts w:ascii="Twinkl" w:hAnsi="Twinkl"/>
          <w:b/>
          <w:sz w:val="24"/>
          <w:szCs w:val="24"/>
        </w:rPr>
        <w:t>2 – March 2023</w:t>
      </w:r>
    </w:p>
    <w:p w14:paraId="1013E177" w14:textId="34BF8A32" w:rsidR="00556154" w:rsidRDefault="00556154" w:rsidP="00556154">
      <w:pPr>
        <w:jc w:val="center"/>
        <w:rPr>
          <w:rFonts w:ascii="Twinkl" w:hAnsi="Twinkl"/>
          <w:b/>
          <w:sz w:val="24"/>
          <w:szCs w:val="24"/>
        </w:rPr>
      </w:pPr>
    </w:p>
    <w:p w14:paraId="29D75A8A" w14:textId="00AB7CB9" w:rsidR="00556154" w:rsidRDefault="00556154" w:rsidP="00556154">
      <w:pPr>
        <w:jc w:val="center"/>
        <w:rPr>
          <w:rFonts w:ascii="Twinkl" w:hAnsi="Twinkl"/>
          <w:b/>
          <w:sz w:val="24"/>
          <w:szCs w:val="24"/>
        </w:rPr>
      </w:pPr>
    </w:p>
    <w:p w14:paraId="4DDC6D38" w14:textId="7E2E6AA6" w:rsidR="00556154" w:rsidRDefault="00BE7266" w:rsidP="00556154">
      <w:pPr>
        <w:jc w:val="center"/>
        <w:rPr>
          <w:rFonts w:ascii="Twinkl" w:hAnsi="Twinkl"/>
          <w:b/>
          <w:sz w:val="24"/>
          <w:szCs w:val="24"/>
        </w:rPr>
      </w:pPr>
      <w:r>
        <w:rPr>
          <w:rFonts w:ascii="Twinkl" w:hAnsi="Twinkl"/>
          <w:b/>
          <w:sz w:val="24"/>
          <w:szCs w:val="24"/>
        </w:rPr>
        <w:t>Aries</w:t>
      </w:r>
    </w:p>
    <w:p w14:paraId="4A844378" w14:textId="4F1D2C35" w:rsidR="00556154" w:rsidRDefault="00556154" w:rsidP="00556154">
      <w:pPr>
        <w:jc w:val="center"/>
        <w:rPr>
          <w:rFonts w:ascii="Twinkl" w:hAnsi="Twinkl"/>
          <w:b/>
          <w:sz w:val="24"/>
          <w:szCs w:val="24"/>
        </w:rPr>
      </w:pPr>
    </w:p>
    <w:p w14:paraId="2D35D063" w14:textId="6435B392" w:rsidR="00556154" w:rsidRDefault="00556154" w:rsidP="00556154">
      <w:pPr>
        <w:jc w:val="center"/>
        <w:rPr>
          <w:rFonts w:ascii="Twinkl" w:hAnsi="Twinkl"/>
          <w:b/>
          <w:sz w:val="24"/>
          <w:szCs w:val="24"/>
        </w:rPr>
      </w:pPr>
    </w:p>
    <w:p w14:paraId="760DE128" w14:textId="40C869B7" w:rsidR="00556154" w:rsidRDefault="00556154" w:rsidP="00556154">
      <w:pPr>
        <w:jc w:val="center"/>
        <w:rPr>
          <w:rFonts w:ascii="Twinkl" w:hAnsi="Twinkl"/>
          <w:b/>
          <w:sz w:val="24"/>
          <w:szCs w:val="24"/>
        </w:rPr>
      </w:pPr>
    </w:p>
    <w:p w14:paraId="113ED30D" w14:textId="130F6FDF" w:rsidR="00556154" w:rsidRDefault="00556154" w:rsidP="00556154">
      <w:pPr>
        <w:jc w:val="center"/>
        <w:rPr>
          <w:rFonts w:ascii="Twinkl" w:hAnsi="Twinkl"/>
          <w:b/>
          <w:sz w:val="24"/>
          <w:szCs w:val="24"/>
        </w:rPr>
      </w:pPr>
    </w:p>
    <w:p w14:paraId="755C0CBD" w14:textId="6761ACD6" w:rsidR="00556154" w:rsidRDefault="00556154" w:rsidP="00556154">
      <w:pPr>
        <w:jc w:val="center"/>
        <w:rPr>
          <w:rFonts w:ascii="Twinkl" w:hAnsi="Twinkl"/>
          <w:b/>
          <w:sz w:val="24"/>
          <w:szCs w:val="24"/>
        </w:rPr>
      </w:pPr>
    </w:p>
    <w:p w14:paraId="29308973" w14:textId="4615D658" w:rsidR="00556154" w:rsidRDefault="00556154" w:rsidP="00556154">
      <w:pPr>
        <w:jc w:val="center"/>
        <w:rPr>
          <w:rFonts w:ascii="Twinkl" w:hAnsi="Twinkl"/>
          <w:b/>
          <w:sz w:val="24"/>
          <w:szCs w:val="24"/>
        </w:rPr>
      </w:pPr>
    </w:p>
    <w:p w14:paraId="4ECCD871" w14:textId="2398452A" w:rsidR="00556154" w:rsidRDefault="00556154" w:rsidP="00556154">
      <w:pPr>
        <w:jc w:val="center"/>
        <w:rPr>
          <w:rFonts w:ascii="Twinkl" w:hAnsi="Twinkl"/>
          <w:b/>
          <w:sz w:val="24"/>
          <w:szCs w:val="24"/>
        </w:rPr>
      </w:pPr>
    </w:p>
    <w:p w14:paraId="23A21521" w14:textId="4210531D" w:rsidR="00556154" w:rsidRDefault="00556154" w:rsidP="00556154">
      <w:pPr>
        <w:jc w:val="center"/>
        <w:rPr>
          <w:rFonts w:ascii="Twinkl" w:hAnsi="Twinkl"/>
          <w:b/>
          <w:sz w:val="24"/>
          <w:szCs w:val="24"/>
        </w:rPr>
      </w:pPr>
    </w:p>
    <w:p w14:paraId="62C27B9C" w14:textId="78FA0186" w:rsidR="00556154" w:rsidRDefault="00556154" w:rsidP="00556154">
      <w:pPr>
        <w:jc w:val="center"/>
        <w:rPr>
          <w:rFonts w:ascii="Twinkl" w:hAnsi="Twinkl"/>
          <w:b/>
          <w:sz w:val="24"/>
          <w:szCs w:val="24"/>
        </w:rPr>
      </w:pPr>
    </w:p>
    <w:p w14:paraId="5B972500" w14:textId="77777777" w:rsidR="00B2775C" w:rsidRDefault="00C46FD7" w:rsidP="00C46FD7">
      <w:pPr>
        <w:jc w:val="center"/>
        <w:rPr>
          <w:rFonts w:ascii="Twinkl" w:hAnsi="Twinkl"/>
          <w:b/>
          <w:sz w:val="24"/>
          <w:szCs w:val="24"/>
        </w:rPr>
      </w:pPr>
      <w:r>
        <w:rPr>
          <w:rFonts w:ascii="Twinkl" w:hAnsi="Twinkl"/>
          <w:b/>
          <w:sz w:val="24"/>
          <w:szCs w:val="24"/>
        </w:rPr>
        <w:tab/>
      </w:r>
    </w:p>
    <w:p w14:paraId="74E7F643" w14:textId="77777777" w:rsidR="00B2775C" w:rsidRDefault="00B2775C" w:rsidP="00C46FD7">
      <w:pPr>
        <w:jc w:val="center"/>
        <w:rPr>
          <w:rFonts w:ascii="Twinkl" w:hAnsi="Twinkl"/>
          <w:b/>
          <w:sz w:val="24"/>
          <w:szCs w:val="24"/>
        </w:rPr>
      </w:pPr>
    </w:p>
    <w:p w14:paraId="3A2B7AAA" w14:textId="77777777" w:rsidR="00544D77" w:rsidRDefault="00544D77" w:rsidP="00C46FD7">
      <w:pPr>
        <w:jc w:val="center"/>
        <w:rPr>
          <w:rFonts w:ascii="Twinkl" w:hAnsi="Twinkl"/>
          <w:color w:val="7030A0"/>
          <w:sz w:val="24"/>
        </w:rPr>
      </w:pPr>
    </w:p>
    <w:p w14:paraId="71A286C1" w14:textId="77777777" w:rsidR="00544D77" w:rsidRDefault="00544D77" w:rsidP="00C46FD7">
      <w:pPr>
        <w:jc w:val="center"/>
        <w:rPr>
          <w:rFonts w:ascii="Twinkl" w:hAnsi="Twinkl"/>
          <w:color w:val="7030A0"/>
          <w:sz w:val="24"/>
        </w:rPr>
      </w:pPr>
    </w:p>
    <w:p w14:paraId="600D7C61" w14:textId="77777777" w:rsidR="00544D77" w:rsidRDefault="00544D77" w:rsidP="00C46FD7">
      <w:pPr>
        <w:jc w:val="center"/>
        <w:rPr>
          <w:rFonts w:ascii="Twinkl" w:hAnsi="Twinkl"/>
          <w:color w:val="7030A0"/>
          <w:sz w:val="24"/>
        </w:rPr>
      </w:pPr>
    </w:p>
    <w:p w14:paraId="6C5DA6D2" w14:textId="77777777" w:rsidR="00544D77" w:rsidRDefault="00544D77" w:rsidP="00C46FD7">
      <w:pPr>
        <w:jc w:val="center"/>
        <w:rPr>
          <w:rFonts w:ascii="Twinkl" w:hAnsi="Twinkl"/>
          <w:color w:val="7030A0"/>
          <w:sz w:val="24"/>
        </w:rPr>
      </w:pPr>
    </w:p>
    <w:p w14:paraId="2413539A" w14:textId="77777777" w:rsidR="00544D77" w:rsidRDefault="00544D77" w:rsidP="00C46FD7">
      <w:pPr>
        <w:jc w:val="center"/>
        <w:rPr>
          <w:rFonts w:ascii="Twinkl" w:hAnsi="Twinkl"/>
          <w:color w:val="7030A0"/>
          <w:sz w:val="24"/>
        </w:rPr>
      </w:pPr>
    </w:p>
    <w:p w14:paraId="4F15E8FF" w14:textId="77777777" w:rsidR="00544D77" w:rsidRDefault="00544D77" w:rsidP="00C46FD7">
      <w:pPr>
        <w:jc w:val="center"/>
        <w:rPr>
          <w:rFonts w:ascii="Twinkl" w:hAnsi="Twinkl"/>
          <w:color w:val="7030A0"/>
          <w:sz w:val="24"/>
        </w:rPr>
      </w:pPr>
    </w:p>
    <w:p w14:paraId="6CAF7BB0" w14:textId="77777777" w:rsidR="00544D77" w:rsidRDefault="00544D77" w:rsidP="00C46FD7">
      <w:pPr>
        <w:jc w:val="center"/>
        <w:rPr>
          <w:rFonts w:ascii="Twinkl" w:hAnsi="Twinkl"/>
          <w:color w:val="7030A0"/>
          <w:sz w:val="24"/>
        </w:rPr>
      </w:pPr>
    </w:p>
    <w:p w14:paraId="7978C6EC" w14:textId="77777777" w:rsidR="00544D77" w:rsidRDefault="00544D77" w:rsidP="00C46FD7">
      <w:pPr>
        <w:jc w:val="center"/>
        <w:rPr>
          <w:rFonts w:ascii="Twinkl" w:hAnsi="Twinkl"/>
          <w:color w:val="7030A0"/>
          <w:sz w:val="24"/>
        </w:rPr>
      </w:pPr>
    </w:p>
    <w:p w14:paraId="6CE2AFE5" w14:textId="77777777" w:rsidR="00544D77" w:rsidRDefault="00544D77" w:rsidP="00C46FD7">
      <w:pPr>
        <w:jc w:val="center"/>
        <w:rPr>
          <w:rFonts w:ascii="Twinkl" w:hAnsi="Twinkl"/>
          <w:color w:val="7030A0"/>
          <w:sz w:val="24"/>
        </w:rPr>
      </w:pPr>
    </w:p>
    <w:p w14:paraId="2A2D517C" w14:textId="2974475E" w:rsidR="00C46FD7" w:rsidRPr="00482D26" w:rsidRDefault="009C181B" w:rsidP="00C46FD7">
      <w:pPr>
        <w:jc w:val="center"/>
        <w:rPr>
          <w:rFonts w:ascii="Twinkl" w:hAnsi="Twinkl"/>
          <w:color w:val="7030A0"/>
          <w:sz w:val="24"/>
        </w:rPr>
      </w:pPr>
      <w:r>
        <w:rPr>
          <w:rFonts w:ascii="Twinkl" w:hAnsi="Twinkl"/>
          <w:color w:val="7030A0"/>
          <w:sz w:val="24"/>
        </w:rPr>
        <w:t>Happy Easter</w:t>
      </w:r>
      <w:r w:rsidR="00C46FD7" w:rsidRPr="00482D26">
        <w:rPr>
          <w:rFonts w:ascii="Twinkl" w:hAnsi="Twinkl"/>
          <w:color w:val="7030A0"/>
          <w:sz w:val="24"/>
        </w:rPr>
        <w:t>!</w:t>
      </w:r>
    </w:p>
    <w:p w14:paraId="279BD55E" w14:textId="68242444" w:rsidR="00C46FD7" w:rsidRDefault="00184A3F" w:rsidP="00C46FD7">
      <w:pPr>
        <w:jc w:val="center"/>
        <w:rPr>
          <w:rFonts w:ascii="Twinkl" w:hAnsi="Twinkl"/>
          <w:color w:val="7030A0"/>
          <w:sz w:val="24"/>
        </w:rPr>
      </w:pPr>
      <w:r>
        <w:rPr>
          <w:rFonts w:ascii="Twinkl" w:hAnsi="Twinkl"/>
          <w:color w:val="7030A0"/>
          <w:sz w:val="24"/>
        </w:rPr>
        <w:br/>
      </w:r>
      <w:r w:rsidR="00C46FD7" w:rsidRPr="00482D26">
        <w:rPr>
          <w:rFonts w:ascii="Twinkl" w:hAnsi="Twinkl"/>
          <w:color w:val="7030A0"/>
          <w:sz w:val="24"/>
        </w:rPr>
        <w:t xml:space="preserve">We look forward to seeing you back in school on </w:t>
      </w:r>
      <w:r w:rsidR="009C181B">
        <w:rPr>
          <w:rFonts w:ascii="Twinkl" w:hAnsi="Twinkl"/>
          <w:color w:val="7030A0"/>
          <w:sz w:val="24"/>
        </w:rPr>
        <w:t>Wednesday 19</w:t>
      </w:r>
      <w:r w:rsidR="009C181B" w:rsidRPr="009C181B">
        <w:rPr>
          <w:rFonts w:ascii="Twinkl" w:hAnsi="Twinkl"/>
          <w:color w:val="7030A0"/>
          <w:sz w:val="24"/>
          <w:vertAlign w:val="superscript"/>
        </w:rPr>
        <w:t>th</w:t>
      </w:r>
      <w:r w:rsidR="009C181B">
        <w:rPr>
          <w:rFonts w:ascii="Twinkl" w:hAnsi="Twinkl"/>
          <w:color w:val="7030A0"/>
          <w:sz w:val="24"/>
        </w:rPr>
        <w:t xml:space="preserve"> April 2023</w:t>
      </w:r>
      <w:r w:rsidR="00C46FD7">
        <w:rPr>
          <w:rFonts w:ascii="Twinkl" w:hAnsi="Twinkl"/>
          <w:color w:val="7030A0"/>
          <w:sz w:val="24"/>
        </w:rPr>
        <w:t xml:space="preserve"> </w:t>
      </w:r>
      <w:r w:rsidR="00C46FD7" w:rsidRPr="00482D26">
        <w:rPr>
          <w:rFonts w:ascii="Twinkl" w:hAnsi="Twinkl"/>
          <w:color w:val="7030A0"/>
          <w:sz w:val="24"/>
        </w:rPr>
        <w:t xml:space="preserve"> </w:t>
      </w:r>
    </w:p>
    <w:p w14:paraId="20555064" w14:textId="581DFEE5" w:rsidR="00C46FD7" w:rsidRDefault="00C46FD7" w:rsidP="00C46FD7">
      <w:pPr>
        <w:jc w:val="center"/>
        <w:rPr>
          <w:rFonts w:ascii="Twinkl" w:hAnsi="Twinkl"/>
          <w:color w:val="7030A0"/>
          <w:sz w:val="24"/>
        </w:rPr>
      </w:pPr>
    </w:p>
    <w:p w14:paraId="212B9D65" w14:textId="59550FE7" w:rsidR="00C46FD7" w:rsidRDefault="00C46FD7" w:rsidP="00C46FD7">
      <w:pPr>
        <w:rPr>
          <w:rFonts w:ascii="Twinkl" w:hAnsi="Twinkl"/>
          <w:sz w:val="24"/>
        </w:rPr>
      </w:pPr>
    </w:p>
    <w:p w14:paraId="428826EF" w14:textId="790C72CF" w:rsidR="00B72989" w:rsidRDefault="00B72989" w:rsidP="00C46FD7">
      <w:pPr>
        <w:rPr>
          <w:noProof/>
          <w:lang w:eastAsia="en-GB"/>
        </w:rPr>
      </w:pPr>
      <w:r>
        <w:rPr>
          <w:noProof/>
          <w:lang w:eastAsia="en-GB"/>
        </w:rPr>
        <w:drawing>
          <wp:anchor distT="0" distB="0" distL="114300" distR="114300" simplePos="0" relativeHeight="251740160" behindDoc="1" locked="0" layoutInCell="1" allowOverlap="1" wp14:anchorId="6D0F2CFE" wp14:editId="6D9D6655">
            <wp:simplePos x="0" y="0"/>
            <wp:positionH relativeFrom="margin">
              <wp:align>left</wp:align>
            </wp:positionH>
            <wp:positionV relativeFrom="paragraph">
              <wp:posOffset>12065</wp:posOffset>
            </wp:positionV>
            <wp:extent cx="2317115" cy="3032125"/>
            <wp:effectExtent l="0" t="0" r="6985" b="0"/>
            <wp:wrapTight wrapText="bothSides">
              <wp:wrapPolygon edited="0">
                <wp:start x="0" y="0"/>
                <wp:lineTo x="0" y="21442"/>
                <wp:lineTo x="21488" y="21442"/>
                <wp:lineTo x="21488"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317115" cy="303212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41184" behindDoc="1" locked="0" layoutInCell="1" allowOverlap="1" wp14:anchorId="00BFE8B2" wp14:editId="4736E1C1">
            <wp:simplePos x="0" y="0"/>
            <wp:positionH relativeFrom="margin">
              <wp:align>right</wp:align>
            </wp:positionH>
            <wp:positionV relativeFrom="paragraph">
              <wp:posOffset>11430</wp:posOffset>
            </wp:positionV>
            <wp:extent cx="2842260" cy="3048000"/>
            <wp:effectExtent l="0" t="0" r="0" b="0"/>
            <wp:wrapTight wrapText="bothSides">
              <wp:wrapPolygon edited="0">
                <wp:start x="0" y="0"/>
                <wp:lineTo x="0" y="21465"/>
                <wp:lineTo x="21426" y="21465"/>
                <wp:lineTo x="21426"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842260" cy="3048000"/>
                    </a:xfrm>
                    <a:prstGeom prst="rect">
                      <a:avLst/>
                    </a:prstGeom>
                  </pic:spPr>
                </pic:pic>
              </a:graphicData>
            </a:graphic>
            <wp14:sizeRelH relativeFrom="margin">
              <wp14:pctWidth>0</wp14:pctWidth>
            </wp14:sizeRelH>
            <wp14:sizeRelV relativeFrom="margin">
              <wp14:pctHeight>0</wp14:pctHeight>
            </wp14:sizeRelV>
          </wp:anchor>
        </w:drawing>
      </w:r>
      <w:r w:rsidRPr="00B72989">
        <w:rPr>
          <w:noProof/>
          <w:lang w:eastAsia="en-GB"/>
        </w:rPr>
        <w:t xml:space="preserve">  </w:t>
      </w:r>
    </w:p>
    <w:p w14:paraId="04F543AA" w14:textId="2FF89B53" w:rsidR="00B72989" w:rsidRDefault="00B72989" w:rsidP="00C46FD7">
      <w:pPr>
        <w:rPr>
          <w:rFonts w:ascii="Twinkl" w:hAnsi="Twinkl"/>
          <w:b/>
          <w:sz w:val="24"/>
          <w:szCs w:val="24"/>
        </w:rPr>
      </w:pPr>
      <w:r>
        <w:rPr>
          <w:rFonts w:ascii="Twinkl" w:hAnsi="Twinkl"/>
          <w:b/>
          <w:noProof/>
          <w:sz w:val="24"/>
          <w:szCs w:val="24"/>
          <w:lang w:eastAsia="en-GB"/>
        </w:rPr>
        <mc:AlternateContent>
          <mc:Choice Requires="wps">
            <w:drawing>
              <wp:anchor distT="0" distB="0" distL="114300" distR="114300" simplePos="0" relativeHeight="251739136" behindDoc="0" locked="0" layoutInCell="1" allowOverlap="1" wp14:anchorId="2EA7E9AB" wp14:editId="1713A5EF">
                <wp:simplePos x="0" y="0"/>
                <wp:positionH relativeFrom="margin">
                  <wp:posOffset>-126124</wp:posOffset>
                </wp:positionH>
                <wp:positionV relativeFrom="paragraph">
                  <wp:posOffset>2768863</wp:posOffset>
                </wp:positionV>
                <wp:extent cx="5958840" cy="2569779"/>
                <wp:effectExtent l="0" t="0" r="22860" b="21590"/>
                <wp:wrapNone/>
                <wp:docPr id="42" name="Text Box 42"/>
                <wp:cNvGraphicFramePr/>
                <a:graphic xmlns:a="http://schemas.openxmlformats.org/drawingml/2006/main">
                  <a:graphicData uri="http://schemas.microsoft.com/office/word/2010/wordprocessingShape">
                    <wps:wsp>
                      <wps:cNvSpPr txBox="1"/>
                      <wps:spPr>
                        <a:xfrm>
                          <a:off x="0" y="0"/>
                          <a:ext cx="5958840" cy="2569779"/>
                        </a:xfrm>
                        <a:prstGeom prst="rect">
                          <a:avLst/>
                        </a:prstGeom>
                        <a:solidFill>
                          <a:schemeClr val="lt1"/>
                        </a:solidFill>
                        <a:ln w="6350">
                          <a:solidFill>
                            <a:prstClr val="black"/>
                          </a:solidFill>
                        </a:ln>
                      </wps:spPr>
                      <wps:txbx>
                        <w:txbxContent>
                          <w:p w14:paraId="29DB03AB" w14:textId="787388DD" w:rsidR="00B72989" w:rsidRPr="00B72989" w:rsidRDefault="00B72989" w:rsidP="00B72989">
                            <w:pPr>
                              <w:rPr>
                                <w:rFonts w:ascii="Twinkl" w:hAnsi="Twinkl"/>
                                <w:b/>
                                <w:lang w:val="en-US"/>
                              </w:rPr>
                            </w:pPr>
                            <w:r w:rsidRPr="00B72989">
                              <w:rPr>
                                <w:rFonts w:ascii="Twinkl" w:hAnsi="Twinkl"/>
                                <w:b/>
                                <w:lang w:val="en-US"/>
                              </w:rPr>
                              <w:t xml:space="preserve">Class Blithe </w:t>
                            </w:r>
                          </w:p>
                          <w:p w14:paraId="750008BA" w14:textId="2D261AB3" w:rsidR="00B72989" w:rsidRDefault="00B72989" w:rsidP="00B72989">
                            <w:pPr>
                              <w:rPr>
                                <w:rFonts w:ascii="Twinkl" w:hAnsi="Twinkl"/>
                                <w:lang w:val="en-US"/>
                              </w:rPr>
                            </w:pPr>
                            <w:r>
                              <w:rPr>
                                <w:rFonts w:ascii="Twinkl" w:hAnsi="Twinkl"/>
                                <w:lang w:val="en-US"/>
                              </w:rPr>
                              <w:t xml:space="preserve">Class Blithe have engaged well in science this term. KS3 have been studying simple circuits. They have particularly enjoyed creating a parallel circuit using everyday materials and using the circuit boards. The pupils enjoyed the circuit boards so much that they even requested to use them as part of their reward activity!  </w:t>
                            </w:r>
                          </w:p>
                          <w:p w14:paraId="1D5BD077" w14:textId="14B0FFF6" w:rsidR="00B72989" w:rsidRDefault="00B72989" w:rsidP="00B72989">
                            <w:pPr>
                              <w:rPr>
                                <w:rFonts w:ascii="Twinkl" w:hAnsi="Twinkl"/>
                                <w:lang w:val="en-US"/>
                              </w:rPr>
                            </w:pPr>
                            <w:r>
                              <w:rPr>
                                <w:rFonts w:ascii="Twinkl" w:hAnsi="Twinkl"/>
                                <w:lang w:val="en-US"/>
                              </w:rPr>
                              <w:t xml:space="preserve">KS4 pupils have completed various experiments in science, focusing on reactive metals. Joshua, Oliver and Tamzin predicted and evaluated a rust experiment where they wrapped various materials around </w:t>
                            </w:r>
                            <w:r w:rsidR="004C130F">
                              <w:rPr>
                                <w:rFonts w:ascii="Twinkl" w:hAnsi="Twinkl"/>
                                <w:lang w:val="en-US"/>
                              </w:rPr>
                              <w:t>iron, which</w:t>
                            </w:r>
                            <w:r>
                              <w:rPr>
                                <w:rFonts w:ascii="Twinkl" w:hAnsi="Twinkl"/>
                                <w:lang w:val="en-US"/>
                              </w:rPr>
                              <w:t xml:space="preserve"> were then left in water. The pupils showed a great understanding of acid and alkali, where they learnt how to test pH levels. </w:t>
                            </w:r>
                          </w:p>
                          <w:p w14:paraId="1DDA1698" w14:textId="091BD0A3" w:rsidR="00B72989" w:rsidRDefault="00B72989">
                            <w:r>
                              <w:rPr>
                                <w:rFonts w:ascii="Twinkl" w:hAnsi="Twinkl"/>
                                <w:lang w:val="en-US"/>
                              </w:rPr>
                              <w:t>Class Blithe also enjoyed celebrating science week this term where they took part in building paper structures and testing whose was the strongest. Bailey’s structure was the strongest – well done, Bailey!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A7E9AB" id="Text Box 42" o:spid="_x0000_s1028" type="#_x0000_t202" style="position:absolute;margin-left:-9.95pt;margin-top:218pt;width:469.2pt;height:202.35pt;z-index:2517391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" fillcolor="white [3201]" strokeweight=".5pt">
                <v:textbox>
                  <w:txbxContent>
                    <w:p w14:paraId="29DB03AB" w14:textId="787388DD" w:rsidR="00B72989" w:rsidRPr="00B72989" w:rsidRDefault="00B72989" w:rsidP="00B72989">
                      <w:pPr>
                        <w:rPr>
                          <w:rFonts w:ascii="Twinkl" w:hAnsi="Twinkl"/>
                          <w:b/>
                          <w:lang w:val="en-US"/>
                        </w:rPr>
                      </w:pPr>
                      <w:r w:rsidRPr="00B72989">
                        <w:rPr>
                          <w:rFonts w:ascii="Twinkl" w:hAnsi="Twinkl"/>
                          <w:b/>
                          <w:lang w:val="en-US"/>
                        </w:rPr>
                        <w:t xml:space="preserve">Class Blithe </w:t>
                      </w:r>
                    </w:p>
                    <w:p w14:paraId="750008BA" w14:textId="2D261AB3" w:rsidR="00B72989" w:rsidRDefault="00B72989" w:rsidP="00B72989">
                      <w:pPr>
                        <w:rPr>
                          <w:rFonts w:ascii="Twinkl" w:hAnsi="Twinkl"/>
                          <w:lang w:val="en-US"/>
                        </w:rPr>
                      </w:pPr>
                      <w:r>
                        <w:rPr>
                          <w:rFonts w:ascii="Twinkl" w:hAnsi="Twinkl"/>
                          <w:lang w:val="en-US"/>
                        </w:rPr>
                        <w:t xml:space="preserve">Class Blithe have engaged well in science this term. KS3 have been studying simple circuits. They have particularly enjoyed creating a parallel circuit using everyday materials and using the circuit boards. The pupils enjoyed the circuit boards so much that they even requested to use them as part of their reward activity!  </w:t>
                      </w:r>
                    </w:p>
                    <w:p w14:paraId="1D5BD077" w14:textId="14B0FFF6" w:rsidR="00B72989" w:rsidRDefault="00B72989" w:rsidP="00B72989">
                      <w:pPr>
                        <w:rPr>
                          <w:rFonts w:ascii="Twinkl" w:hAnsi="Twinkl"/>
                          <w:lang w:val="en-US"/>
                        </w:rPr>
                      </w:pPr>
                      <w:r>
                        <w:rPr>
                          <w:rFonts w:ascii="Twinkl" w:hAnsi="Twinkl"/>
                          <w:lang w:val="en-US"/>
                        </w:rPr>
                        <w:t xml:space="preserve">KS4 pupils have completed various experiments in science, focusing on reactive metals. Joshua, Oliver and </w:t>
                      </w:r>
                      <w:proofErr w:type="spellStart"/>
                      <w:r>
                        <w:rPr>
                          <w:rFonts w:ascii="Twinkl" w:hAnsi="Twinkl"/>
                          <w:lang w:val="en-US"/>
                        </w:rPr>
                        <w:t>Tamzin</w:t>
                      </w:r>
                      <w:proofErr w:type="spellEnd"/>
                      <w:r>
                        <w:rPr>
                          <w:rFonts w:ascii="Twinkl" w:hAnsi="Twinkl"/>
                          <w:lang w:val="en-US"/>
                        </w:rPr>
                        <w:t xml:space="preserve"> predicted and evaluated a rust experiment where they wrapped various materials around </w:t>
                      </w:r>
                      <w:r w:rsidR="004C130F">
                        <w:rPr>
                          <w:rFonts w:ascii="Twinkl" w:hAnsi="Twinkl"/>
                          <w:lang w:val="en-US"/>
                        </w:rPr>
                        <w:t>iron, which</w:t>
                      </w:r>
                      <w:r>
                        <w:rPr>
                          <w:rFonts w:ascii="Twinkl" w:hAnsi="Twinkl"/>
                          <w:lang w:val="en-US"/>
                        </w:rPr>
                        <w:t xml:space="preserve"> were then left in water. The pupils showed a great understanding of acid and alkali, where they learnt how to test pH levels. </w:t>
                      </w:r>
                    </w:p>
                    <w:p w14:paraId="1DDA1698" w14:textId="091BD0A3" w:rsidR="00B72989" w:rsidRDefault="00B72989">
                      <w:r>
                        <w:rPr>
                          <w:rFonts w:ascii="Twinkl" w:hAnsi="Twinkl"/>
                          <w:lang w:val="en-US"/>
                        </w:rPr>
                        <w:t>Class Blithe also enjoyed celebrating science week this term where they took part in building paper structures and testing whose was the strongest. Bailey’s structure was the strongest – well done, Bailey!</w:t>
                      </w:r>
                    </w:p>
                  </w:txbxContent>
                </v:textbox>
                <w10:wrap anchorx="margin"/>
              </v:shape>
            </w:pict>
          </mc:Fallback>
        </mc:AlternateContent>
      </w:r>
      <w:r>
        <w:rPr>
          <w:noProof/>
          <w:lang w:eastAsia="en-GB"/>
        </w:rPr>
        <w:drawing>
          <wp:anchor distT="0" distB="0" distL="114300" distR="114300" simplePos="0" relativeHeight="251743232" behindDoc="1" locked="0" layoutInCell="1" allowOverlap="1" wp14:anchorId="659AB662" wp14:editId="2713E972">
            <wp:simplePos x="0" y="0"/>
            <wp:positionH relativeFrom="margin">
              <wp:align>right</wp:align>
            </wp:positionH>
            <wp:positionV relativeFrom="paragraph">
              <wp:posOffset>5400149</wp:posOffset>
            </wp:positionV>
            <wp:extent cx="2569210" cy="3183890"/>
            <wp:effectExtent l="0" t="0" r="2540" b="0"/>
            <wp:wrapTight wrapText="bothSides">
              <wp:wrapPolygon edited="0">
                <wp:start x="0" y="0"/>
                <wp:lineTo x="0" y="21454"/>
                <wp:lineTo x="21461" y="21454"/>
                <wp:lineTo x="21461"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569210" cy="318389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42208" behindDoc="1" locked="0" layoutInCell="1" allowOverlap="1" wp14:anchorId="217F402C" wp14:editId="4E57A2EA">
            <wp:simplePos x="0" y="0"/>
            <wp:positionH relativeFrom="margin">
              <wp:align>left</wp:align>
            </wp:positionH>
            <wp:positionV relativeFrom="paragraph">
              <wp:posOffset>5355349</wp:posOffset>
            </wp:positionV>
            <wp:extent cx="2601595" cy="3247390"/>
            <wp:effectExtent l="0" t="0" r="8255" b="0"/>
            <wp:wrapTight wrapText="bothSides">
              <wp:wrapPolygon edited="0">
                <wp:start x="0" y="0"/>
                <wp:lineTo x="0" y="21414"/>
                <wp:lineTo x="21510" y="21414"/>
                <wp:lineTo x="21510"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601595" cy="3247390"/>
                    </a:xfrm>
                    <a:prstGeom prst="rect">
                      <a:avLst/>
                    </a:prstGeom>
                  </pic:spPr>
                </pic:pic>
              </a:graphicData>
            </a:graphic>
          </wp:anchor>
        </w:drawing>
      </w:r>
    </w:p>
    <w:p w14:paraId="5412BCAD" w14:textId="77777777" w:rsidR="00B72989" w:rsidRPr="00B72989" w:rsidRDefault="00B72989" w:rsidP="00B72989">
      <w:pPr>
        <w:rPr>
          <w:rFonts w:ascii="Twinkl" w:hAnsi="Twinkl"/>
          <w:sz w:val="24"/>
          <w:szCs w:val="24"/>
        </w:rPr>
      </w:pPr>
    </w:p>
    <w:p w14:paraId="559E560C" w14:textId="77777777" w:rsidR="00B72989" w:rsidRPr="00B72989" w:rsidRDefault="00B72989" w:rsidP="00B72989">
      <w:pPr>
        <w:rPr>
          <w:rFonts w:ascii="Twinkl" w:hAnsi="Twinkl"/>
          <w:sz w:val="24"/>
          <w:szCs w:val="24"/>
        </w:rPr>
      </w:pPr>
    </w:p>
    <w:p w14:paraId="66FC71A0" w14:textId="77777777" w:rsidR="00B72989" w:rsidRPr="00B72989" w:rsidRDefault="00B72989" w:rsidP="00B72989">
      <w:pPr>
        <w:rPr>
          <w:rFonts w:ascii="Twinkl" w:hAnsi="Twinkl"/>
          <w:sz w:val="24"/>
          <w:szCs w:val="24"/>
        </w:rPr>
      </w:pPr>
    </w:p>
    <w:p w14:paraId="7CD90F1E" w14:textId="77777777" w:rsidR="00B72989" w:rsidRPr="00B72989" w:rsidRDefault="00B72989" w:rsidP="00B72989">
      <w:pPr>
        <w:rPr>
          <w:rFonts w:ascii="Twinkl" w:hAnsi="Twinkl"/>
          <w:sz w:val="24"/>
          <w:szCs w:val="24"/>
        </w:rPr>
      </w:pPr>
    </w:p>
    <w:p w14:paraId="01E51443" w14:textId="77777777" w:rsidR="00B72989" w:rsidRPr="00B72989" w:rsidRDefault="00B72989" w:rsidP="00B72989">
      <w:pPr>
        <w:rPr>
          <w:rFonts w:ascii="Twinkl" w:hAnsi="Twinkl"/>
          <w:sz w:val="24"/>
          <w:szCs w:val="24"/>
        </w:rPr>
      </w:pPr>
    </w:p>
    <w:p w14:paraId="5D930447" w14:textId="77777777" w:rsidR="00B72989" w:rsidRPr="00B72989" w:rsidRDefault="00B72989" w:rsidP="00B72989">
      <w:pPr>
        <w:rPr>
          <w:rFonts w:ascii="Twinkl" w:hAnsi="Twinkl"/>
          <w:sz w:val="24"/>
          <w:szCs w:val="24"/>
        </w:rPr>
      </w:pPr>
    </w:p>
    <w:p w14:paraId="6DF9A162" w14:textId="77777777" w:rsidR="00B72989" w:rsidRPr="00B72989" w:rsidRDefault="00B72989" w:rsidP="00B72989">
      <w:pPr>
        <w:rPr>
          <w:rFonts w:ascii="Twinkl" w:hAnsi="Twinkl"/>
          <w:sz w:val="24"/>
          <w:szCs w:val="24"/>
        </w:rPr>
      </w:pPr>
    </w:p>
    <w:p w14:paraId="51814A11" w14:textId="77777777" w:rsidR="00B72989" w:rsidRPr="00B72989" w:rsidRDefault="00B72989" w:rsidP="00B72989">
      <w:pPr>
        <w:rPr>
          <w:rFonts w:ascii="Twinkl" w:hAnsi="Twinkl"/>
          <w:sz w:val="24"/>
          <w:szCs w:val="24"/>
        </w:rPr>
      </w:pPr>
    </w:p>
    <w:p w14:paraId="64BD0748" w14:textId="77777777" w:rsidR="00B72989" w:rsidRPr="00B72989" w:rsidRDefault="00B72989" w:rsidP="00B72989">
      <w:pPr>
        <w:rPr>
          <w:rFonts w:ascii="Twinkl" w:hAnsi="Twinkl"/>
          <w:sz w:val="24"/>
          <w:szCs w:val="24"/>
        </w:rPr>
      </w:pPr>
    </w:p>
    <w:p w14:paraId="57DAF86A" w14:textId="77777777" w:rsidR="00B72989" w:rsidRPr="00B72989" w:rsidRDefault="00B72989" w:rsidP="00B72989">
      <w:pPr>
        <w:rPr>
          <w:rFonts w:ascii="Twinkl" w:hAnsi="Twinkl"/>
          <w:sz w:val="24"/>
          <w:szCs w:val="24"/>
        </w:rPr>
      </w:pPr>
    </w:p>
    <w:p w14:paraId="676B29FD" w14:textId="77777777" w:rsidR="00B72989" w:rsidRPr="00B72989" w:rsidRDefault="00B72989" w:rsidP="00B72989">
      <w:pPr>
        <w:rPr>
          <w:rFonts w:ascii="Twinkl" w:hAnsi="Twinkl"/>
          <w:sz w:val="24"/>
          <w:szCs w:val="24"/>
        </w:rPr>
      </w:pPr>
    </w:p>
    <w:p w14:paraId="71304EAA" w14:textId="77777777" w:rsidR="00B72989" w:rsidRPr="00B72989" w:rsidRDefault="00B72989" w:rsidP="00B72989">
      <w:pPr>
        <w:rPr>
          <w:rFonts w:ascii="Twinkl" w:hAnsi="Twinkl"/>
          <w:sz w:val="24"/>
          <w:szCs w:val="24"/>
        </w:rPr>
      </w:pPr>
    </w:p>
    <w:p w14:paraId="65B6A3F1" w14:textId="77777777" w:rsidR="00B72989" w:rsidRPr="00B72989" w:rsidRDefault="00B72989" w:rsidP="00B72989">
      <w:pPr>
        <w:rPr>
          <w:rFonts w:ascii="Twinkl" w:hAnsi="Twinkl"/>
          <w:sz w:val="24"/>
          <w:szCs w:val="24"/>
        </w:rPr>
      </w:pPr>
    </w:p>
    <w:p w14:paraId="12888A44" w14:textId="77777777" w:rsidR="00B72989" w:rsidRPr="00B72989" w:rsidRDefault="00B72989" w:rsidP="00B72989">
      <w:pPr>
        <w:rPr>
          <w:rFonts w:ascii="Twinkl" w:hAnsi="Twinkl"/>
          <w:sz w:val="24"/>
          <w:szCs w:val="24"/>
        </w:rPr>
      </w:pPr>
    </w:p>
    <w:p w14:paraId="2CD69BE8" w14:textId="77777777" w:rsidR="00B72989" w:rsidRPr="00B72989" w:rsidRDefault="00B72989" w:rsidP="00B72989">
      <w:pPr>
        <w:rPr>
          <w:rFonts w:ascii="Twinkl" w:hAnsi="Twinkl"/>
          <w:sz w:val="24"/>
          <w:szCs w:val="24"/>
        </w:rPr>
      </w:pPr>
    </w:p>
    <w:p w14:paraId="531A59F7" w14:textId="77777777" w:rsidR="00B72989" w:rsidRPr="00B72989" w:rsidRDefault="00B72989" w:rsidP="00B72989">
      <w:pPr>
        <w:rPr>
          <w:rFonts w:ascii="Twinkl" w:hAnsi="Twinkl"/>
          <w:sz w:val="24"/>
          <w:szCs w:val="24"/>
        </w:rPr>
      </w:pPr>
    </w:p>
    <w:p w14:paraId="7CE0434E" w14:textId="77777777" w:rsidR="00B72989" w:rsidRPr="00B72989" w:rsidRDefault="00B72989" w:rsidP="00B72989">
      <w:pPr>
        <w:rPr>
          <w:rFonts w:ascii="Twinkl" w:hAnsi="Twinkl"/>
          <w:sz w:val="24"/>
          <w:szCs w:val="24"/>
        </w:rPr>
      </w:pPr>
    </w:p>
    <w:p w14:paraId="34B44E43" w14:textId="77777777" w:rsidR="00B72989" w:rsidRPr="00B72989" w:rsidRDefault="00B72989" w:rsidP="00B72989">
      <w:pPr>
        <w:rPr>
          <w:rFonts w:ascii="Twinkl" w:hAnsi="Twinkl"/>
          <w:sz w:val="24"/>
          <w:szCs w:val="24"/>
        </w:rPr>
      </w:pPr>
    </w:p>
    <w:p w14:paraId="07897DBA" w14:textId="77777777" w:rsidR="00B72989" w:rsidRPr="00B72989" w:rsidRDefault="00B72989" w:rsidP="00B72989">
      <w:pPr>
        <w:rPr>
          <w:rFonts w:ascii="Twinkl" w:hAnsi="Twinkl"/>
          <w:sz w:val="24"/>
          <w:szCs w:val="24"/>
        </w:rPr>
      </w:pPr>
    </w:p>
    <w:p w14:paraId="2C339D0B" w14:textId="77777777" w:rsidR="00B72989" w:rsidRPr="00B72989" w:rsidRDefault="00B72989" w:rsidP="00B72989">
      <w:pPr>
        <w:rPr>
          <w:rFonts w:ascii="Twinkl" w:hAnsi="Twinkl"/>
          <w:sz w:val="24"/>
          <w:szCs w:val="24"/>
        </w:rPr>
      </w:pPr>
    </w:p>
    <w:p w14:paraId="07757A08" w14:textId="77777777" w:rsidR="00B72989" w:rsidRPr="00B72989" w:rsidRDefault="00B72989" w:rsidP="00B72989">
      <w:pPr>
        <w:rPr>
          <w:rFonts w:ascii="Twinkl" w:hAnsi="Twinkl"/>
          <w:sz w:val="24"/>
          <w:szCs w:val="24"/>
        </w:rPr>
      </w:pPr>
    </w:p>
    <w:p w14:paraId="1C55B0DF" w14:textId="77777777" w:rsidR="00B72989" w:rsidRPr="00B72989" w:rsidRDefault="00B72989" w:rsidP="00B72989">
      <w:pPr>
        <w:rPr>
          <w:rFonts w:ascii="Twinkl" w:hAnsi="Twinkl"/>
          <w:sz w:val="24"/>
          <w:szCs w:val="24"/>
        </w:rPr>
      </w:pPr>
    </w:p>
    <w:p w14:paraId="259442B2" w14:textId="77777777" w:rsidR="00B72989" w:rsidRPr="00B72989" w:rsidRDefault="00B72989" w:rsidP="00B72989">
      <w:pPr>
        <w:rPr>
          <w:rFonts w:ascii="Twinkl" w:hAnsi="Twinkl"/>
          <w:sz w:val="24"/>
          <w:szCs w:val="24"/>
        </w:rPr>
      </w:pPr>
    </w:p>
    <w:p w14:paraId="6F6B7FE3" w14:textId="43CF73B1" w:rsidR="00B72989" w:rsidRDefault="00B72989" w:rsidP="00B72989">
      <w:pPr>
        <w:rPr>
          <w:rFonts w:ascii="Twinkl" w:hAnsi="Twinkl"/>
          <w:sz w:val="24"/>
          <w:szCs w:val="24"/>
        </w:rPr>
      </w:pPr>
    </w:p>
    <w:p w14:paraId="07F8F373" w14:textId="77777777" w:rsidR="00B72989" w:rsidRPr="00B72989" w:rsidRDefault="00B72989" w:rsidP="00B72989">
      <w:pPr>
        <w:rPr>
          <w:rFonts w:ascii="Twinkl" w:hAnsi="Twinkl"/>
          <w:sz w:val="24"/>
          <w:szCs w:val="24"/>
        </w:rPr>
      </w:pPr>
    </w:p>
    <w:p w14:paraId="43340E6C" w14:textId="77777777" w:rsidR="00B72989" w:rsidRPr="00B72989" w:rsidRDefault="00B72989" w:rsidP="00B72989">
      <w:pPr>
        <w:rPr>
          <w:rFonts w:ascii="Twinkl" w:hAnsi="Twinkl"/>
          <w:sz w:val="24"/>
          <w:szCs w:val="24"/>
        </w:rPr>
      </w:pPr>
    </w:p>
    <w:p w14:paraId="08961CA7" w14:textId="3F1A26DE" w:rsidR="004D7100" w:rsidRDefault="004D7100" w:rsidP="00B72989">
      <w:pPr>
        <w:rPr>
          <w:rFonts w:ascii="Twinkl" w:hAnsi="Twinkl"/>
          <w:sz w:val="24"/>
          <w:szCs w:val="24"/>
        </w:rPr>
      </w:pPr>
    </w:p>
    <w:p w14:paraId="6951E01F" w14:textId="050FFE6D" w:rsidR="00B72989" w:rsidRDefault="00B72989" w:rsidP="00B72989">
      <w:pPr>
        <w:rPr>
          <w:rFonts w:ascii="Twinkl" w:hAnsi="Twinkl"/>
          <w:sz w:val="24"/>
          <w:szCs w:val="24"/>
        </w:rPr>
      </w:pPr>
    </w:p>
    <w:p w14:paraId="51A0440F" w14:textId="0109173C" w:rsidR="00B72989" w:rsidRDefault="00B72989" w:rsidP="00B72989">
      <w:pPr>
        <w:rPr>
          <w:rFonts w:ascii="Twinkl" w:hAnsi="Twinkl"/>
          <w:sz w:val="24"/>
          <w:szCs w:val="24"/>
        </w:rPr>
      </w:pPr>
      <w:r>
        <w:rPr>
          <w:noProof/>
          <w:lang w:eastAsia="en-GB"/>
        </w:rPr>
        <w:drawing>
          <wp:anchor distT="0" distB="0" distL="114300" distR="114300" simplePos="0" relativeHeight="251746304" behindDoc="1" locked="0" layoutInCell="1" allowOverlap="1" wp14:anchorId="522CF19A" wp14:editId="0B060561">
            <wp:simplePos x="0" y="0"/>
            <wp:positionH relativeFrom="margin">
              <wp:align>center</wp:align>
            </wp:positionH>
            <wp:positionV relativeFrom="paragraph">
              <wp:posOffset>2391104</wp:posOffset>
            </wp:positionV>
            <wp:extent cx="3956685" cy="3081020"/>
            <wp:effectExtent l="0" t="0" r="5715" b="5080"/>
            <wp:wrapTight wrapText="bothSides">
              <wp:wrapPolygon edited="0">
                <wp:start x="0" y="0"/>
                <wp:lineTo x="0" y="21502"/>
                <wp:lineTo x="21527" y="21502"/>
                <wp:lineTo x="21527"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956685" cy="30810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47328" behindDoc="1" locked="0" layoutInCell="1" allowOverlap="1" wp14:anchorId="4F3CD6EE" wp14:editId="6923B0EC">
            <wp:simplePos x="0" y="0"/>
            <wp:positionH relativeFrom="margin">
              <wp:align>center</wp:align>
            </wp:positionH>
            <wp:positionV relativeFrom="paragraph">
              <wp:posOffset>5734269</wp:posOffset>
            </wp:positionV>
            <wp:extent cx="3956685" cy="3235923"/>
            <wp:effectExtent l="0" t="0" r="5715" b="3175"/>
            <wp:wrapTight wrapText="bothSides">
              <wp:wrapPolygon edited="0">
                <wp:start x="0" y="0"/>
                <wp:lineTo x="0" y="21494"/>
                <wp:lineTo x="21527" y="21494"/>
                <wp:lineTo x="21527"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956685" cy="3235923"/>
                    </a:xfrm>
                    <a:prstGeom prst="rect">
                      <a:avLst/>
                    </a:prstGeom>
                  </pic:spPr>
                </pic:pic>
              </a:graphicData>
            </a:graphic>
          </wp:anchor>
        </w:drawing>
      </w:r>
      <w:r>
        <w:rPr>
          <w:rFonts w:ascii="Twinkl" w:hAnsi="Twinkl"/>
          <w:b/>
          <w:noProof/>
          <w:sz w:val="24"/>
          <w:szCs w:val="24"/>
          <w:lang w:eastAsia="en-GB"/>
        </w:rPr>
        <mc:AlternateContent>
          <mc:Choice Requires="wps">
            <w:drawing>
              <wp:anchor distT="0" distB="0" distL="114300" distR="114300" simplePos="0" relativeHeight="251745280" behindDoc="0" locked="0" layoutInCell="1" allowOverlap="1" wp14:anchorId="3122E749" wp14:editId="3D0B8245">
                <wp:simplePos x="0" y="0"/>
                <wp:positionH relativeFrom="margin">
                  <wp:posOffset>-94593</wp:posOffset>
                </wp:positionH>
                <wp:positionV relativeFrom="paragraph">
                  <wp:posOffset>232125</wp:posOffset>
                </wp:positionV>
                <wp:extent cx="5958840" cy="1891862"/>
                <wp:effectExtent l="0" t="0" r="22860" b="13335"/>
                <wp:wrapNone/>
                <wp:docPr id="46" name="Text Box 46"/>
                <wp:cNvGraphicFramePr/>
                <a:graphic xmlns:a="http://schemas.openxmlformats.org/drawingml/2006/main">
                  <a:graphicData uri="http://schemas.microsoft.com/office/word/2010/wordprocessingShape">
                    <wps:wsp>
                      <wps:cNvSpPr txBox="1"/>
                      <wps:spPr>
                        <a:xfrm>
                          <a:off x="0" y="0"/>
                          <a:ext cx="5958840" cy="1891862"/>
                        </a:xfrm>
                        <a:prstGeom prst="rect">
                          <a:avLst/>
                        </a:prstGeom>
                        <a:solidFill>
                          <a:schemeClr val="lt1"/>
                        </a:solidFill>
                        <a:ln w="6350">
                          <a:solidFill>
                            <a:prstClr val="black"/>
                          </a:solidFill>
                        </a:ln>
                      </wps:spPr>
                      <wps:txbx>
                        <w:txbxContent>
                          <w:p w14:paraId="7D150811" w14:textId="71631B6D" w:rsidR="00B72989" w:rsidRPr="00B72989" w:rsidRDefault="00B72989" w:rsidP="00B72989">
                            <w:pPr>
                              <w:rPr>
                                <w:rFonts w:ascii="Twinkl" w:hAnsi="Twinkl"/>
                                <w:b/>
                                <w:lang w:val="en-US"/>
                              </w:rPr>
                            </w:pPr>
                            <w:r w:rsidRPr="00B72989">
                              <w:rPr>
                                <w:rFonts w:ascii="Twinkl" w:hAnsi="Twinkl"/>
                                <w:b/>
                                <w:lang w:val="en-US"/>
                              </w:rPr>
                              <w:t xml:space="preserve">Class </w:t>
                            </w:r>
                            <w:proofErr w:type="spellStart"/>
                            <w:r>
                              <w:rPr>
                                <w:rFonts w:ascii="Twinkl" w:hAnsi="Twinkl"/>
                                <w:b/>
                                <w:lang w:val="en-US"/>
                              </w:rPr>
                              <w:t>Churnet</w:t>
                            </w:r>
                            <w:proofErr w:type="spellEnd"/>
                            <w:r w:rsidRPr="00B72989">
                              <w:rPr>
                                <w:rFonts w:ascii="Twinkl" w:hAnsi="Twinkl"/>
                                <w:b/>
                                <w:lang w:val="en-US"/>
                              </w:rPr>
                              <w:t xml:space="preserve"> </w:t>
                            </w:r>
                          </w:p>
                          <w:p w14:paraId="61BA6595" w14:textId="77777777" w:rsidR="00B72989" w:rsidRDefault="00B72989" w:rsidP="00B72989">
                            <w:pPr>
                              <w:rPr>
                                <w:rFonts w:ascii="Twinkl" w:hAnsi="Twinkl"/>
                                <w:lang w:val="en-US"/>
                              </w:rPr>
                            </w:pPr>
                            <w:r>
                              <w:rPr>
                                <w:rFonts w:ascii="Twinkl" w:hAnsi="Twinkl"/>
                                <w:lang w:val="en-US"/>
                              </w:rPr>
                              <w:t xml:space="preserve">Class </w:t>
                            </w:r>
                            <w:proofErr w:type="spellStart"/>
                            <w:r>
                              <w:rPr>
                                <w:rFonts w:ascii="Twinkl" w:hAnsi="Twinkl"/>
                                <w:lang w:val="en-US"/>
                              </w:rPr>
                              <w:t>Churnet</w:t>
                            </w:r>
                            <w:proofErr w:type="spellEnd"/>
                            <w:r>
                              <w:rPr>
                                <w:rFonts w:ascii="Twinkl" w:hAnsi="Twinkl"/>
                                <w:lang w:val="en-US"/>
                              </w:rPr>
                              <w:t xml:space="preserve"> have really enjoyed PE this half term. They have been working on improving their skills in table tennis and tennis where they have enjoyed some time developing their skills at Walton Tennis Club. They have learnt to perform both forehand and backhand shots in both sports and focused on being able to hit a consistent rally with a partner and work on their accuracy by hitting target zones. Adam gleefully exclaimed, ‘Yes I did it! Did you see that shot?!’ when he successfully hit the tennis ball over the net into the correct area. All students have made amazing progress in both the development of their skills and their understanding of the rules of the game, well done Class </w:t>
                            </w:r>
                            <w:proofErr w:type="spellStart"/>
                            <w:r>
                              <w:rPr>
                                <w:rFonts w:ascii="Twinkl" w:hAnsi="Twinkl"/>
                                <w:lang w:val="en-US"/>
                              </w:rPr>
                              <w:t>Churnet</w:t>
                            </w:r>
                            <w:proofErr w:type="spellEnd"/>
                            <w:r>
                              <w:rPr>
                                <w:rFonts w:ascii="Twinkl" w:hAnsi="Twinkl"/>
                                <w:lang w:val="en-US"/>
                              </w:rPr>
                              <w:t xml:space="preserve">! </w:t>
                            </w:r>
                          </w:p>
                          <w:p w14:paraId="75536E88" w14:textId="5BBFA218" w:rsidR="00B72989" w:rsidRDefault="00B72989" w:rsidP="00B729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22E749" id="Text Box 46" o:spid="_x0000_s1029" type="#_x0000_t202" style="position:absolute;margin-left:-7.45pt;margin-top:18.3pt;width:469.2pt;height:148.95pt;z-index:2517452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" fillcolor="white [3201]" strokeweight=".5pt">
                <v:textbox>
                  <w:txbxContent>
                    <w:p w14:paraId="7D150811" w14:textId="71631B6D" w:rsidR="00B72989" w:rsidRPr="00B72989" w:rsidRDefault="00B72989" w:rsidP="00B72989">
                      <w:pPr>
                        <w:rPr>
                          <w:rFonts w:ascii="Twinkl" w:hAnsi="Twinkl"/>
                          <w:b/>
                          <w:lang w:val="en-US"/>
                        </w:rPr>
                      </w:pPr>
                      <w:r w:rsidRPr="00B72989">
                        <w:rPr>
                          <w:rFonts w:ascii="Twinkl" w:hAnsi="Twinkl"/>
                          <w:b/>
                          <w:lang w:val="en-US"/>
                        </w:rPr>
                        <w:t xml:space="preserve">Class </w:t>
                      </w:r>
                      <w:proofErr w:type="spellStart"/>
                      <w:r>
                        <w:rPr>
                          <w:rFonts w:ascii="Twinkl" w:hAnsi="Twinkl"/>
                          <w:b/>
                          <w:lang w:val="en-US"/>
                        </w:rPr>
                        <w:t>Churnet</w:t>
                      </w:r>
                      <w:proofErr w:type="spellEnd"/>
                      <w:r w:rsidRPr="00B72989">
                        <w:rPr>
                          <w:rFonts w:ascii="Twinkl" w:hAnsi="Twinkl"/>
                          <w:b/>
                          <w:lang w:val="en-US"/>
                        </w:rPr>
                        <w:t xml:space="preserve"> </w:t>
                      </w:r>
                    </w:p>
                    <w:p w14:paraId="61BA6595" w14:textId="77777777" w:rsidR="00B72989" w:rsidRDefault="00B72989" w:rsidP="00B72989">
                      <w:pPr>
                        <w:rPr>
                          <w:rFonts w:ascii="Twinkl" w:hAnsi="Twinkl"/>
                          <w:lang w:val="en-US"/>
                        </w:rPr>
                      </w:pPr>
                      <w:r>
                        <w:rPr>
                          <w:rFonts w:ascii="Twinkl" w:hAnsi="Twinkl"/>
                          <w:lang w:val="en-US"/>
                        </w:rPr>
                        <w:t xml:space="preserve">Class </w:t>
                      </w:r>
                      <w:proofErr w:type="spellStart"/>
                      <w:r>
                        <w:rPr>
                          <w:rFonts w:ascii="Twinkl" w:hAnsi="Twinkl"/>
                          <w:lang w:val="en-US"/>
                        </w:rPr>
                        <w:t>Churnet</w:t>
                      </w:r>
                      <w:proofErr w:type="spellEnd"/>
                      <w:r>
                        <w:rPr>
                          <w:rFonts w:ascii="Twinkl" w:hAnsi="Twinkl"/>
                          <w:lang w:val="en-US"/>
                        </w:rPr>
                        <w:t xml:space="preserve"> have really enjoyed PE this half term. They have been working on improving their skills in table tennis and tennis where they have enjoyed some time developing their skills at Walton Tennis Club. They have learnt to perform both forehand and backhand shots in both sports and focused on being able to hit a consistent rally with a partner and work on their accuracy by hitting target zones. Adam gleefully exclaimed, ‘Yes I did it! Did you see that shot</w:t>
                      </w:r>
                      <w:proofErr w:type="gramStart"/>
                      <w:r>
                        <w:rPr>
                          <w:rFonts w:ascii="Twinkl" w:hAnsi="Twinkl"/>
                          <w:lang w:val="en-US"/>
                        </w:rPr>
                        <w:t>?!</w:t>
                      </w:r>
                      <w:proofErr w:type="gramEnd"/>
                      <w:r>
                        <w:rPr>
                          <w:rFonts w:ascii="Twinkl" w:hAnsi="Twinkl"/>
                          <w:lang w:val="en-US"/>
                        </w:rPr>
                        <w:t xml:space="preserve">’ when he successfully hit the tennis ball over the net into the correct area. All students have made amazing progress in both the development of their skills and their understanding of the rules of the game, well done Class </w:t>
                      </w:r>
                      <w:proofErr w:type="spellStart"/>
                      <w:r>
                        <w:rPr>
                          <w:rFonts w:ascii="Twinkl" w:hAnsi="Twinkl"/>
                          <w:lang w:val="en-US"/>
                        </w:rPr>
                        <w:t>Churnet</w:t>
                      </w:r>
                      <w:proofErr w:type="spellEnd"/>
                      <w:r>
                        <w:rPr>
                          <w:rFonts w:ascii="Twinkl" w:hAnsi="Twinkl"/>
                          <w:lang w:val="en-US"/>
                        </w:rPr>
                        <w:t xml:space="preserve">! </w:t>
                      </w:r>
                    </w:p>
                    <w:p w14:paraId="75536E88" w14:textId="5BBFA218" w:rsidR="00B72989" w:rsidRDefault="00B72989" w:rsidP="00B72989"/>
                  </w:txbxContent>
                </v:textbox>
                <w10:wrap anchorx="margin"/>
              </v:shape>
            </w:pict>
          </mc:Fallback>
        </mc:AlternateContent>
      </w:r>
    </w:p>
    <w:p w14:paraId="046E19BB" w14:textId="77777777" w:rsidR="00B72989" w:rsidRPr="00B72989" w:rsidRDefault="00B72989" w:rsidP="00B72989">
      <w:pPr>
        <w:rPr>
          <w:rFonts w:ascii="Twinkl" w:hAnsi="Twinkl"/>
          <w:sz w:val="24"/>
          <w:szCs w:val="24"/>
        </w:rPr>
      </w:pPr>
    </w:p>
    <w:p w14:paraId="6E4463D0" w14:textId="77777777" w:rsidR="00B72989" w:rsidRPr="00B72989" w:rsidRDefault="00B72989" w:rsidP="00B72989">
      <w:pPr>
        <w:rPr>
          <w:rFonts w:ascii="Twinkl" w:hAnsi="Twinkl"/>
          <w:sz w:val="24"/>
          <w:szCs w:val="24"/>
        </w:rPr>
      </w:pPr>
    </w:p>
    <w:p w14:paraId="764F4BB9" w14:textId="77777777" w:rsidR="00B72989" w:rsidRPr="00B72989" w:rsidRDefault="00B72989" w:rsidP="00B72989">
      <w:pPr>
        <w:rPr>
          <w:rFonts w:ascii="Twinkl" w:hAnsi="Twinkl"/>
          <w:sz w:val="24"/>
          <w:szCs w:val="24"/>
        </w:rPr>
      </w:pPr>
    </w:p>
    <w:p w14:paraId="66ED921A" w14:textId="77777777" w:rsidR="00B72989" w:rsidRPr="00B72989" w:rsidRDefault="00B72989" w:rsidP="00B72989">
      <w:pPr>
        <w:rPr>
          <w:rFonts w:ascii="Twinkl" w:hAnsi="Twinkl"/>
          <w:sz w:val="24"/>
          <w:szCs w:val="24"/>
        </w:rPr>
      </w:pPr>
    </w:p>
    <w:p w14:paraId="10F55A64" w14:textId="77777777" w:rsidR="00B72989" w:rsidRPr="00B72989" w:rsidRDefault="00B72989" w:rsidP="00B72989">
      <w:pPr>
        <w:rPr>
          <w:rFonts w:ascii="Twinkl" w:hAnsi="Twinkl"/>
          <w:sz w:val="24"/>
          <w:szCs w:val="24"/>
        </w:rPr>
      </w:pPr>
    </w:p>
    <w:p w14:paraId="2C52361A" w14:textId="77777777" w:rsidR="00B72989" w:rsidRPr="00B72989" w:rsidRDefault="00B72989" w:rsidP="00B72989">
      <w:pPr>
        <w:rPr>
          <w:rFonts w:ascii="Twinkl" w:hAnsi="Twinkl"/>
          <w:sz w:val="24"/>
          <w:szCs w:val="24"/>
        </w:rPr>
      </w:pPr>
    </w:p>
    <w:p w14:paraId="3253C953" w14:textId="77777777" w:rsidR="00B72989" w:rsidRPr="00B72989" w:rsidRDefault="00B72989" w:rsidP="00B72989">
      <w:pPr>
        <w:rPr>
          <w:rFonts w:ascii="Twinkl" w:hAnsi="Twinkl"/>
          <w:sz w:val="24"/>
          <w:szCs w:val="24"/>
        </w:rPr>
      </w:pPr>
    </w:p>
    <w:p w14:paraId="0A8016C9" w14:textId="77777777" w:rsidR="00B72989" w:rsidRPr="00B72989" w:rsidRDefault="00B72989" w:rsidP="00B72989">
      <w:pPr>
        <w:rPr>
          <w:rFonts w:ascii="Twinkl" w:hAnsi="Twinkl"/>
          <w:sz w:val="24"/>
          <w:szCs w:val="24"/>
        </w:rPr>
      </w:pPr>
    </w:p>
    <w:p w14:paraId="0DC90864" w14:textId="77777777" w:rsidR="00B72989" w:rsidRPr="00B72989" w:rsidRDefault="00B72989" w:rsidP="00B72989">
      <w:pPr>
        <w:rPr>
          <w:rFonts w:ascii="Twinkl" w:hAnsi="Twinkl"/>
          <w:sz w:val="24"/>
          <w:szCs w:val="24"/>
        </w:rPr>
      </w:pPr>
    </w:p>
    <w:p w14:paraId="44D9D82F" w14:textId="77777777" w:rsidR="00B72989" w:rsidRPr="00B72989" w:rsidRDefault="00B72989" w:rsidP="00B72989">
      <w:pPr>
        <w:rPr>
          <w:rFonts w:ascii="Twinkl" w:hAnsi="Twinkl"/>
          <w:sz w:val="24"/>
          <w:szCs w:val="24"/>
        </w:rPr>
      </w:pPr>
    </w:p>
    <w:p w14:paraId="6DFB6EC0" w14:textId="77777777" w:rsidR="00B72989" w:rsidRPr="00B72989" w:rsidRDefault="00B72989" w:rsidP="00B72989">
      <w:pPr>
        <w:rPr>
          <w:rFonts w:ascii="Twinkl" w:hAnsi="Twinkl"/>
          <w:sz w:val="24"/>
          <w:szCs w:val="24"/>
        </w:rPr>
      </w:pPr>
    </w:p>
    <w:p w14:paraId="371EE9B4" w14:textId="77777777" w:rsidR="00B72989" w:rsidRPr="00B72989" w:rsidRDefault="00B72989" w:rsidP="00B72989">
      <w:pPr>
        <w:rPr>
          <w:rFonts w:ascii="Twinkl" w:hAnsi="Twinkl"/>
          <w:sz w:val="24"/>
          <w:szCs w:val="24"/>
        </w:rPr>
      </w:pPr>
    </w:p>
    <w:p w14:paraId="4E830B23" w14:textId="77777777" w:rsidR="00B72989" w:rsidRPr="00B72989" w:rsidRDefault="00B72989" w:rsidP="00B72989">
      <w:pPr>
        <w:rPr>
          <w:rFonts w:ascii="Twinkl" w:hAnsi="Twinkl"/>
          <w:sz w:val="24"/>
          <w:szCs w:val="24"/>
        </w:rPr>
      </w:pPr>
    </w:p>
    <w:p w14:paraId="38B4DADB" w14:textId="77777777" w:rsidR="00B72989" w:rsidRPr="00B72989" w:rsidRDefault="00B72989" w:rsidP="00B72989">
      <w:pPr>
        <w:rPr>
          <w:rFonts w:ascii="Twinkl" w:hAnsi="Twinkl"/>
          <w:sz w:val="24"/>
          <w:szCs w:val="24"/>
        </w:rPr>
      </w:pPr>
    </w:p>
    <w:p w14:paraId="6FF5A708" w14:textId="77777777" w:rsidR="00B72989" w:rsidRPr="00B72989" w:rsidRDefault="00B72989" w:rsidP="00B72989">
      <w:pPr>
        <w:rPr>
          <w:rFonts w:ascii="Twinkl" w:hAnsi="Twinkl"/>
          <w:sz w:val="24"/>
          <w:szCs w:val="24"/>
        </w:rPr>
      </w:pPr>
    </w:p>
    <w:p w14:paraId="6405B73C" w14:textId="77777777" w:rsidR="00B72989" w:rsidRPr="00B72989" w:rsidRDefault="00B72989" w:rsidP="00B72989">
      <w:pPr>
        <w:rPr>
          <w:rFonts w:ascii="Twinkl" w:hAnsi="Twinkl"/>
          <w:sz w:val="24"/>
          <w:szCs w:val="24"/>
        </w:rPr>
      </w:pPr>
    </w:p>
    <w:p w14:paraId="7D927AF9" w14:textId="77777777" w:rsidR="00B72989" w:rsidRPr="00B72989" w:rsidRDefault="00B72989" w:rsidP="00B72989">
      <w:pPr>
        <w:rPr>
          <w:rFonts w:ascii="Twinkl" w:hAnsi="Twinkl"/>
          <w:sz w:val="24"/>
          <w:szCs w:val="24"/>
        </w:rPr>
      </w:pPr>
    </w:p>
    <w:p w14:paraId="358968C4" w14:textId="77777777" w:rsidR="00B72989" w:rsidRPr="00B72989" w:rsidRDefault="00B72989" w:rsidP="00B72989">
      <w:pPr>
        <w:rPr>
          <w:rFonts w:ascii="Twinkl" w:hAnsi="Twinkl"/>
          <w:sz w:val="24"/>
          <w:szCs w:val="24"/>
        </w:rPr>
      </w:pPr>
    </w:p>
    <w:p w14:paraId="50CAD190" w14:textId="77777777" w:rsidR="00B72989" w:rsidRPr="00B72989" w:rsidRDefault="00B72989" w:rsidP="00B72989">
      <w:pPr>
        <w:rPr>
          <w:rFonts w:ascii="Twinkl" w:hAnsi="Twinkl"/>
          <w:sz w:val="24"/>
          <w:szCs w:val="24"/>
        </w:rPr>
      </w:pPr>
    </w:p>
    <w:p w14:paraId="2FD51D6D" w14:textId="77777777" w:rsidR="00B72989" w:rsidRPr="00B72989" w:rsidRDefault="00B72989" w:rsidP="00B72989">
      <w:pPr>
        <w:rPr>
          <w:rFonts w:ascii="Twinkl" w:hAnsi="Twinkl"/>
          <w:sz w:val="24"/>
          <w:szCs w:val="24"/>
        </w:rPr>
      </w:pPr>
    </w:p>
    <w:p w14:paraId="4CEAE659" w14:textId="77777777" w:rsidR="00B72989" w:rsidRPr="00B72989" w:rsidRDefault="00B72989" w:rsidP="00B72989">
      <w:pPr>
        <w:rPr>
          <w:rFonts w:ascii="Twinkl" w:hAnsi="Twinkl"/>
          <w:sz w:val="24"/>
          <w:szCs w:val="24"/>
        </w:rPr>
      </w:pPr>
    </w:p>
    <w:p w14:paraId="41F06447" w14:textId="77777777" w:rsidR="00B72989" w:rsidRPr="00B72989" w:rsidRDefault="00B72989" w:rsidP="00B72989">
      <w:pPr>
        <w:rPr>
          <w:rFonts w:ascii="Twinkl" w:hAnsi="Twinkl"/>
          <w:sz w:val="24"/>
          <w:szCs w:val="24"/>
        </w:rPr>
      </w:pPr>
    </w:p>
    <w:p w14:paraId="4821E44E" w14:textId="77777777" w:rsidR="00B72989" w:rsidRPr="00B72989" w:rsidRDefault="00B72989" w:rsidP="00B72989">
      <w:pPr>
        <w:rPr>
          <w:rFonts w:ascii="Twinkl" w:hAnsi="Twinkl"/>
          <w:sz w:val="24"/>
          <w:szCs w:val="24"/>
        </w:rPr>
      </w:pPr>
    </w:p>
    <w:p w14:paraId="58DA5381" w14:textId="77777777" w:rsidR="00B72989" w:rsidRPr="00B72989" w:rsidRDefault="00B72989" w:rsidP="00B72989">
      <w:pPr>
        <w:rPr>
          <w:rFonts w:ascii="Twinkl" w:hAnsi="Twinkl"/>
          <w:sz w:val="24"/>
          <w:szCs w:val="24"/>
        </w:rPr>
      </w:pPr>
    </w:p>
    <w:p w14:paraId="54CD06BA" w14:textId="4AC26822" w:rsidR="00B72989" w:rsidRDefault="00B72989" w:rsidP="00B72989">
      <w:pPr>
        <w:rPr>
          <w:rFonts w:ascii="Twinkl" w:hAnsi="Twinkl"/>
          <w:sz w:val="24"/>
          <w:szCs w:val="24"/>
        </w:rPr>
      </w:pPr>
    </w:p>
    <w:p w14:paraId="5D9E99FF" w14:textId="77777777" w:rsidR="00B72989" w:rsidRPr="00B72989" w:rsidRDefault="00B72989" w:rsidP="00B72989">
      <w:pPr>
        <w:rPr>
          <w:rFonts w:ascii="Twinkl" w:hAnsi="Twinkl"/>
          <w:sz w:val="24"/>
          <w:szCs w:val="24"/>
        </w:rPr>
      </w:pPr>
    </w:p>
    <w:p w14:paraId="50D7875F" w14:textId="77777777" w:rsidR="00B72989" w:rsidRPr="00B72989" w:rsidRDefault="00B72989" w:rsidP="00B72989">
      <w:pPr>
        <w:rPr>
          <w:rFonts w:ascii="Twinkl" w:hAnsi="Twinkl"/>
          <w:sz w:val="24"/>
          <w:szCs w:val="24"/>
        </w:rPr>
      </w:pPr>
    </w:p>
    <w:p w14:paraId="1F21CC40" w14:textId="77712099" w:rsidR="00B72989" w:rsidRDefault="00B72989" w:rsidP="00B72989">
      <w:pPr>
        <w:rPr>
          <w:rFonts w:ascii="Twinkl" w:hAnsi="Twinkl"/>
          <w:sz w:val="24"/>
          <w:szCs w:val="24"/>
        </w:rPr>
      </w:pPr>
    </w:p>
    <w:p w14:paraId="49FC8CA9" w14:textId="78AD0BA1" w:rsidR="00B72989" w:rsidRDefault="00B72989" w:rsidP="00B72989">
      <w:pPr>
        <w:rPr>
          <w:rFonts w:ascii="Twinkl" w:hAnsi="Twinkl"/>
          <w:sz w:val="24"/>
          <w:szCs w:val="24"/>
        </w:rPr>
      </w:pPr>
    </w:p>
    <w:p w14:paraId="21A41055" w14:textId="2E1355A3" w:rsidR="00B72989" w:rsidRDefault="00B72989" w:rsidP="00B72989">
      <w:pPr>
        <w:rPr>
          <w:rFonts w:ascii="Twinkl" w:hAnsi="Twinkl"/>
          <w:sz w:val="24"/>
          <w:szCs w:val="24"/>
        </w:rPr>
      </w:pPr>
    </w:p>
    <w:p w14:paraId="36C91001" w14:textId="5A63AD44" w:rsidR="00B72989" w:rsidRDefault="00B72989" w:rsidP="00B72989">
      <w:pPr>
        <w:rPr>
          <w:rFonts w:ascii="Twinkl" w:hAnsi="Twinkl"/>
          <w:sz w:val="24"/>
          <w:szCs w:val="24"/>
        </w:rPr>
      </w:pPr>
    </w:p>
    <w:p w14:paraId="3E7E8EF7" w14:textId="5AA1ABEA" w:rsidR="003B499F" w:rsidRDefault="003B499F" w:rsidP="00B72989">
      <w:pPr>
        <w:rPr>
          <w:rFonts w:ascii="Twinkl" w:hAnsi="Twinkl"/>
          <w:sz w:val="24"/>
          <w:szCs w:val="24"/>
        </w:rPr>
      </w:pPr>
      <w:r>
        <w:rPr>
          <w:noProof/>
          <w:lang w:eastAsia="en-GB"/>
        </w:rPr>
        <w:drawing>
          <wp:anchor distT="0" distB="0" distL="114300" distR="114300" simplePos="0" relativeHeight="251750400" behindDoc="1" locked="0" layoutInCell="1" allowOverlap="1" wp14:anchorId="23D87078" wp14:editId="07F2C411">
            <wp:simplePos x="0" y="0"/>
            <wp:positionH relativeFrom="margin">
              <wp:align>center</wp:align>
            </wp:positionH>
            <wp:positionV relativeFrom="paragraph">
              <wp:posOffset>11430</wp:posOffset>
            </wp:positionV>
            <wp:extent cx="3641725" cy="2726055"/>
            <wp:effectExtent l="0" t="0" r="0" b="0"/>
            <wp:wrapTight wrapText="bothSides">
              <wp:wrapPolygon edited="0">
                <wp:start x="0" y="0"/>
                <wp:lineTo x="0" y="21434"/>
                <wp:lineTo x="21468" y="21434"/>
                <wp:lineTo x="21468"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641725" cy="2726055"/>
                    </a:xfrm>
                    <a:prstGeom prst="rect">
                      <a:avLst/>
                    </a:prstGeom>
                  </pic:spPr>
                </pic:pic>
              </a:graphicData>
            </a:graphic>
            <wp14:sizeRelH relativeFrom="margin">
              <wp14:pctWidth>0</wp14:pctWidth>
            </wp14:sizeRelH>
            <wp14:sizeRelV relativeFrom="margin">
              <wp14:pctHeight>0</wp14:pctHeight>
            </wp14:sizeRelV>
          </wp:anchor>
        </w:drawing>
      </w:r>
    </w:p>
    <w:p w14:paraId="3C20E9AF" w14:textId="77777777" w:rsidR="003B499F" w:rsidRPr="003B499F" w:rsidRDefault="003B499F" w:rsidP="003B499F">
      <w:pPr>
        <w:rPr>
          <w:rFonts w:ascii="Twinkl" w:hAnsi="Twinkl"/>
          <w:sz w:val="24"/>
          <w:szCs w:val="24"/>
        </w:rPr>
      </w:pPr>
    </w:p>
    <w:p w14:paraId="1C13E22B" w14:textId="0D2C5971" w:rsidR="003B499F" w:rsidRPr="003B499F" w:rsidRDefault="003B499F" w:rsidP="003B499F">
      <w:pPr>
        <w:rPr>
          <w:rFonts w:ascii="Twinkl" w:hAnsi="Twinkl"/>
          <w:sz w:val="24"/>
          <w:szCs w:val="24"/>
        </w:rPr>
      </w:pPr>
    </w:p>
    <w:p w14:paraId="21696334" w14:textId="4A3705E8" w:rsidR="003B499F" w:rsidRPr="003B499F" w:rsidRDefault="003B499F" w:rsidP="003B499F">
      <w:pPr>
        <w:rPr>
          <w:rFonts w:ascii="Twinkl" w:hAnsi="Twinkl"/>
          <w:sz w:val="24"/>
          <w:szCs w:val="24"/>
        </w:rPr>
      </w:pPr>
    </w:p>
    <w:p w14:paraId="6475190A" w14:textId="28C6220A" w:rsidR="003B499F" w:rsidRPr="003B499F" w:rsidRDefault="003B499F" w:rsidP="003B499F">
      <w:pPr>
        <w:rPr>
          <w:rFonts w:ascii="Twinkl" w:hAnsi="Twinkl"/>
          <w:sz w:val="24"/>
          <w:szCs w:val="24"/>
        </w:rPr>
      </w:pPr>
    </w:p>
    <w:p w14:paraId="10042F2D" w14:textId="77777777" w:rsidR="003B499F" w:rsidRPr="003B499F" w:rsidRDefault="003B499F" w:rsidP="003B499F">
      <w:pPr>
        <w:rPr>
          <w:rFonts w:ascii="Twinkl" w:hAnsi="Twinkl"/>
          <w:sz w:val="24"/>
          <w:szCs w:val="24"/>
        </w:rPr>
      </w:pPr>
    </w:p>
    <w:p w14:paraId="1182475C" w14:textId="77777777" w:rsidR="003B499F" w:rsidRPr="003B499F" w:rsidRDefault="003B499F" w:rsidP="003B499F">
      <w:pPr>
        <w:rPr>
          <w:rFonts w:ascii="Twinkl" w:hAnsi="Twinkl"/>
          <w:sz w:val="24"/>
          <w:szCs w:val="24"/>
        </w:rPr>
      </w:pPr>
    </w:p>
    <w:p w14:paraId="487DD924" w14:textId="77777777" w:rsidR="003B499F" w:rsidRPr="003B499F" w:rsidRDefault="003B499F" w:rsidP="003B499F">
      <w:pPr>
        <w:rPr>
          <w:rFonts w:ascii="Twinkl" w:hAnsi="Twinkl"/>
          <w:sz w:val="24"/>
          <w:szCs w:val="24"/>
        </w:rPr>
      </w:pPr>
    </w:p>
    <w:p w14:paraId="61706B63" w14:textId="11FA84E5" w:rsidR="003B499F" w:rsidRPr="003B499F" w:rsidRDefault="003B499F" w:rsidP="003B499F">
      <w:pPr>
        <w:rPr>
          <w:rFonts w:ascii="Twinkl" w:hAnsi="Twinkl"/>
          <w:sz w:val="24"/>
          <w:szCs w:val="24"/>
        </w:rPr>
      </w:pPr>
    </w:p>
    <w:p w14:paraId="66297E7D" w14:textId="21D1AF90" w:rsidR="003B499F" w:rsidRPr="003B499F" w:rsidRDefault="003B499F" w:rsidP="003B499F">
      <w:pPr>
        <w:rPr>
          <w:rFonts w:ascii="Twinkl" w:hAnsi="Twinkl"/>
          <w:sz w:val="24"/>
          <w:szCs w:val="24"/>
        </w:rPr>
      </w:pPr>
      <w:r>
        <w:rPr>
          <w:rFonts w:ascii="Twinkl" w:hAnsi="Twinkl"/>
          <w:b/>
          <w:noProof/>
          <w:sz w:val="24"/>
          <w:szCs w:val="24"/>
          <w:lang w:eastAsia="en-GB"/>
        </w:rPr>
        <mc:AlternateContent>
          <mc:Choice Requires="wps">
            <w:drawing>
              <wp:anchor distT="0" distB="0" distL="114300" distR="114300" simplePos="0" relativeHeight="251749376" behindDoc="0" locked="0" layoutInCell="1" allowOverlap="1" wp14:anchorId="294E9F5F" wp14:editId="7CF526E9">
                <wp:simplePos x="0" y="0"/>
                <wp:positionH relativeFrom="margin">
                  <wp:align>left</wp:align>
                </wp:positionH>
                <wp:positionV relativeFrom="paragraph">
                  <wp:posOffset>79703</wp:posOffset>
                </wp:positionV>
                <wp:extent cx="5785945" cy="1497724"/>
                <wp:effectExtent l="0" t="0" r="24765" b="26670"/>
                <wp:wrapNone/>
                <wp:docPr id="50" name="Text Box 50"/>
                <wp:cNvGraphicFramePr/>
                <a:graphic xmlns:a="http://schemas.openxmlformats.org/drawingml/2006/main">
                  <a:graphicData uri="http://schemas.microsoft.com/office/word/2010/wordprocessingShape">
                    <wps:wsp>
                      <wps:cNvSpPr txBox="1"/>
                      <wps:spPr>
                        <a:xfrm>
                          <a:off x="0" y="0"/>
                          <a:ext cx="5785945" cy="1497724"/>
                        </a:xfrm>
                        <a:prstGeom prst="rect">
                          <a:avLst/>
                        </a:prstGeom>
                        <a:solidFill>
                          <a:schemeClr val="lt1"/>
                        </a:solidFill>
                        <a:ln w="6350">
                          <a:solidFill>
                            <a:prstClr val="black"/>
                          </a:solidFill>
                        </a:ln>
                      </wps:spPr>
                      <wps:txbx>
                        <w:txbxContent>
                          <w:p w14:paraId="7C4380BF" w14:textId="5F5D88E2" w:rsidR="00B72989" w:rsidRPr="00B72989" w:rsidRDefault="00B72989" w:rsidP="00B72989">
                            <w:pPr>
                              <w:rPr>
                                <w:rFonts w:ascii="Twinkl" w:hAnsi="Twinkl"/>
                                <w:b/>
                                <w:lang w:val="en-US"/>
                              </w:rPr>
                            </w:pPr>
                            <w:r w:rsidRPr="00B72989">
                              <w:rPr>
                                <w:rFonts w:ascii="Twinkl" w:hAnsi="Twinkl"/>
                                <w:b/>
                                <w:lang w:val="en-US"/>
                              </w:rPr>
                              <w:t>Cla</w:t>
                            </w:r>
                            <w:r>
                              <w:rPr>
                                <w:rFonts w:ascii="Twinkl" w:hAnsi="Twinkl"/>
                                <w:b/>
                                <w:lang w:val="en-US"/>
                              </w:rPr>
                              <w:t>ss Dane</w:t>
                            </w:r>
                          </w:p>
                          <w:p w14:paraId="04A61677" w14:textId="292CEEF2" w:rsidR="00B72989" w:rsidRDefault="00B72989" w:rsidP="00B72989">
                            <w:r w:rsidRPr="00A94455">
                              <w:rPr>
                                <w:rFonts w:ascii="Twinkl" w:hAnsi="Twinkl"/>
                                <w:lang w:val="en-US"/>
                              </w:rPr>
                              <w:t xml:space="preserve">Class </w:t>
                            </w:r>
                            <w:r>
                              <w:rPr>
                                <w:rFonts w:ascii="Twinkl" w:hAnsi="Twinkl"/>
                                <w:lang w:val="en-US"/>
                              </w:rPr>
                              <w:t>Dane</w:t>
                            </w:r>
                            <w:r w:rsidRPr="00A94455">
                              <w:rPr>
                                <w:rFonts w:ascii="Twinkl" w:hAnsi="Twinkl"/>
                                <w:lang w:val="en-US"/>
                              </w:rPr>
                              <w:t xml:space="preserve"> have enjoyed </w:t>
                            </w:r>
                            <w:r>
                              <w:rPr>
                                <w:rFonts w:ascii="Twinkl" w:hAnsi="Twinkl"/>
                                <w:lang w:val="en-US"/>
                              </w:rPr>
                              <w:t>PSHE</w:t>
                            </w:r>
                            <w:r w:rsidRPr="00A94455">
                              <w:rPr>
                                <w:rFonts w:ascii="Twinkl" w:hAnsi="Twinkl"/>
                                <w:lang w:val="en-US"/>
                              </w:rPr>
                              <w:t xml:space="preserve"> this half term. They began studying </w:t>
                            </w:r>
                            <w:r>
                              <w:rPr>
                                <w:rFonts w:ascii="Twinkl" w:hAnsi="Twinkl"/>
                                <w:lang w:val="en-US"/>
                              </w:rPr>
                              <w:t xml:space="preserve">debating and voting. They discussed and created their own set of rules to follow while having a debate. They chose the subject of the </w:t>
                            </w:r>
                            <w:r w:rsidR="004C130F">
                              <w:rPr>
                                <w:rFonts w:ascii="Twinkl" w:hAnsi="Twinkl"/>
                                <w:lang w:val="en-US"/>
                              </w:rPr>
                              <w:t>debate, which</w:t>
                            </w:r>
                            <w:r>
                              <w:rPr>
                                <w:rFonts w:ascii="Twinkl" w:hAnsi="Twinkl"/>
                                <w:lang w:val="en-US"/>
                              </w:rPr>
                              <w:t xml:space="preserve"> was to choose a new game for in the class to use during their reward times.</w:t>
                            </w:r>
                            <w:r w:rsidRPr="00A94455">
                              <w:rPr>
                                <w:rFonts w:ascii="Twinkl" w:hAnsi="Twinkl"/>
                                <w:lang w:val="en-US"/>
                              </w:rPr>
                              <w:t xml:space="preserve"> </w:t>
                            </w:r>
                            <w:r>
                              <w:rPr>
                                <w:rFonts w:ascii="Twinkl" w:hAnsi="Twinkl"/>
                                <w:lang w:val="en-US"/>
                              </w:rPr>
                              <w:t xml:space="preserve">They boys then conducted a vote to decide </w:t>
                            </w:r>
                            <w:r w:rsidR="003B499F">
                              <w:rPr>
                                <w:rFonts w:ascii="Twinkl" w:hAnsi="Twinkl"/>
                                <w:lang w:val="en-US"/>
                              </w:rPr>
                              <w:t>on</w:t>
                            </w:r>
                            <w:r>
                              <w:rPr>
                                <w:rFonts w:ascii="Twinkl" w:hAnsi="Twinkl"/>
                                <w:lang w:val="en-US"/>
                              </w:rPr>
                              <w:t xml:space="preserve"> the new game, they used their voting slips, polling booth and ballot box well when completing their voting.</w:t>
                            </w:r>
                            <w:r w:rsidR="003B499F">
                              <w:rPr>
                                <w:rFonts w:ascii="Twinkl" w:hAnsi="Twinkl"/>
                                <w:lang w:val="en-US"/>
                              </w:rPr>
                              <w:t xml:space="preserve"> Well done, Class Dane.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E9F5F" id="Text Box 50" o:spid="_x0000_s1030" type="#_x0000_t202" style="position:absolute;margin-left:0;margin-top:6.3pt;width:455.6pt;height:117.95pt;z-index:2517493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" fillcolor="white [3201]" strokeweight=".5pt">
                <v:textbox>
                  <w:txbxContent>
                    <w:p w14:paraId="7C4380BF" w14:textId="5F5D88E2" w:rsidR="00B72989" w:rsidRPr="00B72989" w:rsidRDefault="00B72989" w:rsidP="00B72989">
                      <w:pPr>
                        <w:rPr>
                          <w:rFonts w:ascii="Twinkl" w:hAnsi="Twinkl"/>
                          <w:b/>
                          <w:lang w:val="en-US"/>
                        </w:rPr>
                      </w:pPr>
                      <w:r w:rsidRPr="00B72989">
                        <w:rPr>
                          <w:rFonts w:ascii="Twinkl" w:hAnsi="Twinkl"/>
                          <w:b/>
                          <w:lang w:val="en-US"/>
                        </w:rPr>
                        <w:t>Cla</w:t>
                      </w:r>
                      <w:r>
                        <w:rPr>
                          <w:rFonts w:ascii="Twinkl" w:hAnsi="Twinkl"/>
                          <w:b/>
                          <w:lang w:val="en-US"/>
                        </w:rPr>
                        <w:t>ss Dane</w:t>
                      </w:r>
                    </w:p>
                    <w:p w14:paraId="04A61677" w14:textId="292CEEF2" w:rsidR="00B72989" w:rsidRDefault="00B72989" w:rsidP="00B72989">
                      <w:r w:rsidRPr="00A94455">
                        <w:rPr>
                          <w:rFonts w:ascii="Twinkl" w:hAnsi="Twinkl"/>
                          <w:lang w:val="en-US"/>
                        </w:rPr>
                        <w:t xml:space="preserve">Class </w:t>
                      </w:r>
                      <w:r>
                        <w:rPr>
                          <w:rFonts w:ascii="Twinkl" w:hAnsi="Twinkl"/>
                          <w:lang w:val="en-US"/>
                        </w:rPr>
                        <w:t>Dane</w:t>
                      </w:r>
                      <w:r w:rsidRPr="00A94455">
                        <w:rPr>
                          <w:rFonts w:ascii="Twinkl" w:hAnsi="Twinkl"/>
                          <w:lang w:val="en-US"/>
                        </w:rPr>
                        <w:t xml:space="preserve"> have enjoyed </w:t>
                      </w:r>
                      <w:r>
                        <w:rPr>
                          <w:rFonts w:ascii="Twinkl" w:hAnsi="Twinkl"/>
                          <w:lang w:val="en-US"/>
                        </w:rPr>
                        <w:t>PSHE</w:t>
                      </w:r>
                      <w:r w:rsidRPr="00A94455">
                        <w:rPr>
                          <w:rFonts w:ascii="Twinkl" w:hAnsi="Twinkl"/>
                          <w:lang w:val="en-US"/>
                        </w:rPr>
                        <w:t xml:space="preserve"> this half term. They began studying </w:t>
                      </w:r>
                      <w:r>
                        <w:rPr>
                          <w:rFonts w:ascii="Twinkl" w:hAnsi="Twinkl"/>
                          <w:lang w:val="en-US"/>
                        </w:rPr>
                        <w:t xml:space="preserve">debating and voting. They discussed and created their own set of rules to follow while having a debate. They chose the subject of the </w:t>
                      </w:r>
                      <w:r w:rsidR="004C130F">
                        <w:rPr>
                          <w:rFonts w:ascii="Twinkl" w:hAnsi="Twinkl"/>
                          <w:lang w:val="en-US"/>
                        </w:rPr>
                        <w:t>debate, which</w:t>
                      </w:r>
                      <w:r>
                        <w:rPr>
                          <w:rFonts w:ascii="Twinkl" w:hAnsi="Twinkl"/>
                          <w:lang w:val="en-US"/>
                        </w:rPr>
                        <w:t xml:space="preserve"> was to choose a new game for in the class to use during their reward times.</w:t>
                      </w:r>
                      <w:r w:rsidRPr="00A94455">
                        <w:rPr>
                          <w:rFonts w:ascii="Twinkl" w:hAnsi="Twinkl"/>
                          <w:lang w:val="en-US"/>
                        </w:rPr>
                        <w:t xml:space="preserve"> </w:t>
                      </w:r>
                      <w:r>
                        <w:rPr>
                          <w:rFonts w:ascii="Twinkl" w:hAnsi="Twinkl"/>
                          <w:lang w:val="en-US"/>
                        </w:rPr>
                        <w:t xml:space="preserve">They boys then conducted a vote to decide </w:t>
                      </w:r>
                      <w:r w:rsidR="003B499F">
                        <w:rPr>
                          <w:rFonts w:ascii="Twinkl" w:hAnsi="Twinkl"/>
                          <w:lang w:val="en-US"/>
                        </w:rPr>
                        <w:t>on</w:t>
                      </w:r>
                      <w:r>
                        <w:rPr>
                          <w:rFonts w:ascii="Twinkl" w:hAnsi="Twinkl"/>
                          <w:lang w:val="en-US"/>
                        </w:rPr>
                        <w:t xml:space="preserve"> the new game, they used their voting slips, polling booth and ballot box well when completing their voting.</w:t>
                      </w:r>
                      <w:r w:rsidR="003B499F">
                        <w:rPr>
                          <w:rFonts w:ascii="Twinkl" w:hAnsi="Twinkl"/>
                          <w:lang w:val="en-US"/>
                        </w:rPr>
                        <w:t xml:space="preserve"> Well done, Class Dane. </w:t>
                      </w:r>
                    </w:p>
                  </w:txbxContent>
                </v:textbox>
                <w10:wrap anchorx="margin"/>
              </v:shape>
            </w:pict>
          </mc:Fallback>
        </mc:AlternateContent>
      </w:r>
    </w:p>
    <w:p w14:paraId="022A6233" w14:textId="2770411A" w:rsidR="003B499F" w:rsidRPr="003B499F" w:rsidRDefault="003B499F" w:rsidP="003B499F">
      <w:pPr>
        <w:rPr>
          <w:rFonts w:ascii="Twinkl" w:hAnsi="Twinkl"/>
          <w:sz w:val="24"/>
          <w:szCs w:val="24"/>
        </w:rPr>
      </w:pPr>
    </w:p>
    <w:p w14:paraId="11CBA5EC" w14:textId="0DD8A6C8" w:rsidR="003B499F" w:rsidRPr="003B499F" w:rsidRDefault="003B499F" w:rsidP="003B499F">
      <w:pPr>
        <w:rPr>
          <w:rFonts w:ascii="Twinkl" w:hAnsi="Twinkl"/>
          <w:sz w:val="24"/>
          <w:szCs w:val="24"/>
        </w:rPr>
      </w:pPr>
    </w:p>
    <w:p w14:paraId="09AFCFD6" w14:textId="77777777" w:rsidR="003B499F" w:rsidRPr="003B499F" w:rsidRDefault="003B499F" w:rsidP="003B499F">
      <w:pPr>
        <w:rPr>
          <w:rFonts w:ascii="Twinkl" w:hAnsi="Twinkl"/>
          <w:sz w:val="24"/>
          <w:szCs w:val="24"/>
        </w:rPr>
      </w:pPr>
    </w:p>
    <w:p w14:paraId="79CC12FC" w14:textId="3E3E22C3" w:rsidR="003B499F" w:rsidRPr="003B499F" w:rsidRDefault="003B499F" w:rsidP="003B499F">
      <w:pPr>
        <w:rPr>
          <w:rFonts w:ascii="Twinkl" w:hAnsi="Twinkl"/>
          <w:sz w:val="24"/>
          <w:szCs w:val="24"/>
        </w:rPr>
      </w:pPr>
    </w:p>
    <w:p w14:paraId="3B674F39" w14:textId="15A1CBFA" w:rsidR="003B499F" w:rsidRPr="003B499F" w:rsidRDefault="003B499F" w:rsidP="003B499F">
      <w:pPr>
        <w:rPr>
          <w:rFonts w:ascii="Twinkl" w:hAnsi="Twinkl"/>
          <w:sz w:val="24"/>
          <w:szCs w:val="24"/>
        </w:rPr>
      </w:pPr>
      <w:r>
        <w:rPr>
          <w:noProof/>
          <w:lang w:eastAsia="en-GB"/>
        </w:rPr>
        <w:drawing>
          <wp:anchor distT="0" distB="0" distL="114300" distR="114300" simplePos="0" relativeHeight="251753472" behindDoc="1" locked="0" layoutInCell="1" allowOverlap="1" wp14:anchorId="77F5FAC0" wp14:editId="5069FB02">
            <wp:simplePos x="0" y="0"/>
            <wp:positionH relativeFrom="margin">
              <wp:posOffset>3272790</wp:posOffset>
            </wp:positionH>
            <wp:positionV relativeFrom="paragraph">
              <wp:posOffset>178326</wp:posOffset>
            </wp:positionV>
            <wp:extent cx="1717675" cy="2089150"/>
            <wp:effectExtent l="0" t="0" r="0" b="6350"/>
            <wp:wrapTight wrapText="bothSides">
              <wp:wrapPolygon edited="0">
                <wp:start x="0" y="0"/>
                <wp:lineTo x="0" y="21469"/>
                <wp:lineTo x="21321" y="21469"/>
                <wp:lineTo x="21321"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17675" cy="208915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51424" behindDoc="1" locked="0" layoutInCell="1" allowOverlap="1" wp14:anchorId="12CAB191" wp14:editId="198C0DF7">
            <wp:simplePos x="0" y="0"/>
            <wp:positionH relativeFrom="margin">
              <wp:posOffset>835113</wp:posOffset>
            </wp:positionH>
            <wp:positionV relativeFrom="paragraph">
              <wp:posOffset>145941</wp:posOffset>
            </wp:positionV>
            <wp:extent cx="1803400" cy="2143760"/>
            <wp:effectExtent l="0" t="0" r="6350" b="8890"/>
            <wp:wrapTight wrapText="bothSides">
              <wp:wrapPolygon edited="0">
                <wp:start x="0" y="0"/>
                <wp:lineTo x="0" y="21498"/>
                <wp:lineTo x="21448" y="21498"/>
                <wp:lineTo x="21448"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b="7263"/>
                    <a:stretch/>
                  </pic:blipFill>
                  <pic:spPr bwMode="auto">
                    <a:xfrm>
                      <a:off x="0" y="0"/>
                      <a:ext cx="1803400" cy="2143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185413" w14:textId="453822F4" w:rsidR="003B499F" w:rsidRPr="003B499F" w:rsidRDefault="003B499F" w:rsidP="003B499F">
      <w:pPr>
        <w:rPr>
          <w:rFonts w:ascii="Twinkl" w:hAnsi="Twinkl"/>
          <w:sz w:val="24"/>
          <w:szCs w:val="24"/>
        </w:rPr>
      </w:pPr>
    </w:p>
    <w:p w14:paraId="33BFADAB" w14:textId="77777777" w:rsidR="003B499F" w:rsidRPr="003B499F" w:rsidRDefault="003B499F" w:rsidP="003B499F">
      <w:pPr>
        <w:rPr>
          <w:rFonts w:ascii="Twinkl" w:hAnsi="Twinkl"/>
          <w:sz w:val="24"/>
          <w:szCs w:val="24"/>
        </w:rPr>
      </w:pPr>
    </w:p>
    <w:p w14:paraId="62B037B0" w14:textId="62E8CCED" w:rsidR="003B499F" w:rsidRPr="003B499F" w:rsidRDefault="003B499F" w:rsidP="003B499F">
      <w:pPr>
        <w:rPr>
          <w:rFonts w:ascii="Twinkl" w:hAnsi="Twinkl"/>
          <w:sz w:val="24"/>
          <w:szCs w:val="24"/>
        </w:rPr>
      </w:pPr>
    </w:p>
    <w:p w14:paraId="6B68CA59" w14:textId="1FD8A587" w:rsidR="003B499F" w:rsidRPr="003B499F" w:rsidRDefault="003B499F" w:rsidP="003B499F">
      <w:pPr>
        <w:rPr>
          <w:rFonts w:ascii="Twinkl" w:hAnsi="Twinkl"/>
          <w:sz w:val="24"/>
          <w:szCs w:val="24"/>
        </w:rPr>
      </w:pPr>
    </w:p>
    <w:p w14:paraId="415B7A12" w14:textId="64B4F746" w:rsidR="003B499F" w:rsidRPr="003B499F" w:rsidRDefault="003B499F" w:rsidP="003B499F">
      <w:pPr>
        <w:rPr>
          <w:rFonts w:ascii="Twinkl" w:hAnsi="Twinkl"/>
          <w:sz w:val="24"/>
          <w:szCs w:val="24"/>
        </w:rPr>
      </w:pPr>
    </w:p>
    <w:p w14:paraId="1E48A298" w14:textId="77777777" w:rsidR="003B499F" w:rsidRPr="003B499F" w:rsidRDefault="003B499F" w:rsidP="003B499F">
      <w:pPr>
        <w:rPr>
          <w:rFonts w:ascii="Twinkl" w:hAnsi="Twinkl"/>
          <w:sz w:val="24"/>
          <w:szCs w:val="24"/>
        </w:rPr>
      </w:pPr>
    </w:p>
    <w:p w14:paraId="020128BC" w14:textId="78381614" w:rsidR="003B499F" w:rsidRPr="003B499F" w:rsidRDefault="003B499F" w:rsidP="003B499F">
      <w:pPr>
        <w:rPr>
          <w:rFonts w:ascii="Twinkl" w:hAnsi="Twinkl"/>
          <w:sz w:val="24"/>
          <w:szCs w:val="24"/>
        </w:rPr>
      </w:pPr>
      <w:r>
        <w:rPr>
          <w:noProof/>
          <w:lang w:eastAsia="en-GB"/>
        </w:rPr>
        <w:lastRenderedPageBreak/>
        <w:drawing>
          <wp:anchor distT="0" distB="0" distL="114300" distR="114300" simplePos="0" relativeHeight="251752448" behindDoc="1" locked="0" layoutInCell="1" allowOverlap="1" wp14:anchorId="1202502F" wp14:editId="266842D0">
            <wp:simplePos x="0" y="0"/>
            <wp:positionH relativeFrom="margin">
              <wp:align>center</wp:align>
            </wp:positionH>
            <wp:positionV relativeFrom="paragraph">
              <wp:posOffset>248176</wp:posOffset>
            </wp:positionV>
            <wp:extent cx="4429760" cy="2358390"/>
            <wp:effectExtent l="0" t="0" r="8890" b="3810"/>
            <wp:wrapTight wrapText="bothSides">
              <wp:wrapPolygon edited="0">
                <wp:start x="0" y="0"/>
                <wp:lineTo x="0" y="21460"/>
                <wp:lineTo x="21550" y="21460"/>
                <wp:lineTo x="21550"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429760" cy="2358390"/>
                    </a:xfrm>
                    <a:prstGeom prst="rect">
                      <a:avLst/>
                    </a:prstGeom>
                  </pic:spPr>
                </pic:pic>
              </a:graphicData>
            </a:graphic>
            <wp14:sizeRelH relativeFrom="margin">
              <wp14:pctWidth>0</wp14:pctWidth>
            </wp14:sizeRelH>
            <wp14:sizeRelV relativeFrom="margin">
              <wp14:pctHeight>0</wp14:pctHeight>
            </wp14:sizeRelV>
          </wp:anchor>
        </w:drawing>
      </w:r>
    </w:p>
    <w:p w14:paraId="4DEFFB3A" w14:textId="626B3462" w:rsidR="003B499F" w:rsidRPr="003B499F" w:rsidRDefault="003B499F" w:rsidP="003B499F">
      <w:pPr>
        <w:rPr>
          <w:rFonts w:ascii="Twinkl" w:hAnsi="Twinkl"/>
          <w:sz w:val="24"/>
          <w:szCs w:val="24"/>
        </w:rPr>
      </w:pPr>
    </w:p>
    <w:p w14:paraId="478D1419" w14:textId="6F645C5C" w:rsidR="003B499F" w:rsidRPr="003B499F" w:rsidRDefault="003B499F" w:rsidP="003B499F">
      <w:pPr>
        <w:rPr>
          <w:rFonts w:ascii="Twinkl" w:hAnsi="Twinkl"/>
          <w:sz w:val="24"/>
          <w:szCs w:val="24"/>
        </w:rPr>
      </w:pPr>
    </w:p>
    <w:p w14:paraId="25C0B8E5" w14:textId="1C4B5F3C" w:rsidR="003B499F" w:rsidRPr="003B499F" w:rsidRDefault="003B499F" w:rsidP="003B499F">
      <w:pPr>
        <w:rPr>
          <w:rFonts w:ascii="Twinkl" w:hAnsi="Twinkl"/>
          <w:sz w:val="24"/>
          <w:szCs w:val="24"/>
        </w:rPr>
      </w:pPr>
    </w:p>
    <w:p w14:paraId="63D069D5" w14:textId="1FD1A3A6" w:rsidR="003B499F" w:rsidRDefault="003B499F" w:rsidP="003B499F">
      <w:pPr>
        <w:rPr>
          <w:rFonts w:ascii="Twinkl" w:hAnsi="Twinkl"/>
          <w:sz w:val="24"/>
          <w:szCs w:val="24"/>
        </w:rPr>
      </w:pPr>
    </w:p>
    <w:p w14:paraId="7E6234D1" w14:textId="77777777" w:rsidR="003B499F" w:rsidRPr="003B499F" w:rsidRDefault="003B499F" w:rsidP="003B499F">
      <w:pPr>
        <w:rPr>
          <w:rFonts w:ascii="Twinkl" w:hAnsi="Twinkl"/>
          <w:sz w:val="24"/>
          <w:szCs w:val="24"/>
        </w:rPr>
      </w:pPr>
    </w:p>
    <w:p w14:paraId="2CBE7DFB" w14:textId="6C7EDAD6" w:rsidR="003B499F" w:rsidRDefault="003B499F" w:rsidP="003B499F">
      <w:pPr>
        <w:rPr>
          <w:rFonts w:ascii="Twinkl" w:hAnsi="Twinkl"/>
          <w:sz w:val="24"/>
          <w:szCs w:val="24"/>
        </w:rPr>
      </w:pPr>
    </w:p>
    <w:p w14:paraId="16211E60" w14:textId="0CCF501A" w:rsidR="00B72989" w:rsidRDefault="003B499F" w:rsidP="003B499F">
      <w:pPr>
        <w:tabs>
          <w:tab w:val="left" w:pos="1738"/>
        </w:tabs>
        <w:rPr>
          <w:rFonts w:ascii="Twinkl" w:hAnsi="Twinkl"/>
          <w:sz w:val="24"/>
          <w:szCs w:val="24"/>
        </w:rPr>
      </w:pPr>
      <w:r>
        <w:rPr>
          <w:rFonts w:ascii="Twinkl" w:hAnsi="Twinkl"/>
          <w:sz w:val="24"/>
          <w:szCs w:val="24"/>
        </w:rPr>
        <w:tab/>
      </w:r>
    </w:p>
    <w:p w14:paraId="0840A242" w14:textId="46AA4B87" w:rsidR="003B499F" w:rsidRDefault="003B499F" w:rsidP="003B499F">
      <w:pPr>
        <w:tabs>
          <w:tab w:val="left" w:pos="1738"/>
        </w:tabs>
        <w:rPr>
          <w:rFonts w:ascii="Twinkl" w:hAnsi="Twinkl"/>
          <w:sz w:val="24"/>
          <w:szCs w:val="24"/>
        </w:rPr>
      </w:pPr>
    </w:p>
    <w:p w14:paraId="0E2064D2" w14:textId="7EC6A616" w:rsidR="003B499F" w:rsidRDefault="003B499F" w:rsidP="003B499F">
      <w:pPr>
        <w:tabs>
          <w:tab w:val="left" w:pos="1738"/>
        </w:tabs>
        <w:rPr>
          <w:rFonts w:ascii="Twinkl" w:hAnsi="Twinkl"/>
          <w:sz w:val="24"/>
          <w:szCs w:val="24"/>
        </w:rPr>
      </w:pPr>
    </w:p>
    <w:p w14:paraId="5F31D00A" w14:textId="5CA9A827" w:rsidR="003B499F" w:rsidRDefault="003B499F" w:rsidP="003B499F">
      <w:pPr>
        <w:tabs>
          <w:tab w:val="left" w:pos="1738"/>
        </w:tabs>
        <w:rPr>
          <w:rFonts w:ascii="Twinkl" w:hAnsi="Twinkl"/>
          <w:sz w:val="24"/>
          <w:szCs w:val="24"/>
        </w:rPr>
      </w:pPr>
    </w:p>
    <w:p w14:paraId="0BB8E1B2" w14:textId="6EC35D17" w:rsidR="00643842" w:rsidRDefault="00643842" w:rsidP="003B499F">
      <w:pPr>
        <w:tabs>
          <w:tab w:val="left" w:pos="1738"/>
        </w:tabs>
        <w:rPr>
          <w:rFonts w:ascii="Twinkl" w:hAnsi="Twinkl"/>
          <w:sz w:val="24"/>
          <w:szCs w:val="24"/>
        </w:rPr>
      </w:pPr>
      <w:r>
        <w:rPr>
          <w:noProof/>
          <w:lang w:eastAsia="en-GB"/>
        </w:rPr>
        <w:drawing>
          <wp:inline distT="0" distB="0" distL="0" distR="0" wp14:anchorId="02CD66C3" wp14:editId="743DE1A2">
            <wp:extent cx="5730685" cy="1150883"/>
            <wp:effectExtent l="0" t="0" r="3810" b="0"/>
            <wp:docPr id="62" name="Picture 62" descr="France Flag Bunting Rectangular Flags 6m long 20 flags Polyester -  Novelties (Parties) Direct L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ance Flag Bunting Rectangular Flags 6m long 20 flags Polyester -  Novelties (Parties) Direct Ltd"/>
                    <pic:cNvPicPr>
                      <a:picLocks noChangeAspect="1" noChangeArrowheads="1"/>
                    </pic:cNvPicPr>
                  </pic:nvPicPr>
                  <pic:blipFill rotWithShape="1">
                    <a:blip r:embed="rId25">
                      <a:extLst>
                        <a:ext uri="{28A0092B-C50C-407E-A947-70E740481C1C}">
                          <a14:useLocalDpi xmlns:a14="http://schemas.microsoft.com/office/drawing/2010/main" val="0"/>
                        </a:ext>
                      </a:extLst>
                    </a:blip>
                    <a:srcRect t="41983" b="42135"/>
                    <a:stretch/>
                  </pic:blipFill>
                  <pic:spPr bwMode="auto">
                    <a:xfrm>
                      <a:off x="0" y="0"/>
                      <a:ext cx="5731510" cy="1151049"/>
                    </a:xfrm>
                    <a:prstGeom prst="rect">
                      <a:avLst/>
                    </a:prstGeom>
                    <a:noFill/>
                    <a:ln>
                      <a:noFill/>
                    </a:ln>
                    <a:extLst>
                      <a:ext uri="{53640926-AAD7-44D8-BBD7-CCE9431645EC}">
                        <a14:shadowObscured xmlns:a14="http://schemas.microsoft.com/office/drawing/2010/main"/>
                      </a:ext>
                    </a:extLst>
                  </pic:spPr>
                </pic:pic>
              </a:graphicData>
            </a:graphic>
          </wp:inline>
        </w:drawing>
      </w:r>
    </w:p>
    <w:p w14:paraId="26CF8011" w14:textId="73A4BAFA" w:rsidR="00643842" w:rsidRPr="00643842" w:rsidRDefault="00643842" w:rsidP="00643842">
      <w:pPr>
        <w:rPr>
          <w:rFonts w:ascii="Twinkl" w:hAnsi="Twinkl"/>
          <w:sz w:val="24"/>
          <w:szCs w:val="24"/>
        </w:rPr>
      </w:pPr>
      <w:r>
        <w:rPr>
          <w:rFonts w:ascii="Twinkl" w:hAnsi="Twinkl"/>
          <w:b/>
          <w:noProof/>
          <w:sz w:val="24"/>
          <w:szCs w:val="24"/>
          <w:lang w:eastAsia="en-GB"/>
        </w:rPr>
        <mc:AlternateContent>
          <mc:Choice Requires="wps">
            <w:drawing>
              <wp:anchor distT="0" distB="0" distL="114300" distR="114300" simplePos="0" relativeHeight="251755520" behindDoc="0" locked="0" layoutInCell="1" allowOverlap="1" wp14:anchorId="2746EA4A" wp14:editId="69925C59">
                <wp:simplePos x="0" y="0"/>
                <wp:positionH relativeFrom="margin">
                  <wp:align>right</wp:align>
                </wp:positionH>
                <wp:positionV relativeFrom="paragraph">
                  <wp:posOffset>171274</wp:posOffset>
                </wp:positionV>
                <wp:extent cx="5785945" cy="1198180"/>
                <wp:effectExtent l="0" t="0" r="24765" b="21590"/>
                <wp:wrapNone/>
                <wp:docPr id="59" name="Text Box 59"/>
                <wp:cNvGraphicFramePr/>
                <a:graphic xmlns:a="http://schemas.openxmlformats.org/drawingml/2006/main">
                  <a:graphicData uri="http://schemas.microsoft.com/office/word/2010/wordprocessingShape">
                    <wps:wsp>
                      <wps:cNvSpPr txBox="1"/>
                      <wps:spPr>
                        <a:xfrm>
                          <a:off x="0" y="0"/>
                          <a:ext cx="5785945" cy="1198180"/>
                        </a:xfrm>
                        <a:prstGeom prst="rect">
                          <a:avLst/>
                        </a:prstGeom>
                        <a:solidFill>
                          <a:schemeClr val="lt1"/>
                        </a:solidFill>
                        <a:ln w="6350">
                          <a:solidFill>
                            <a:prstClr val="black"/>
                          </a:solidFill>
                        </a:ln>
                      </wps:spPr>
                      <wps:txbx>
                        <w:txbxContent>
                          <w:p w14:paraId="1D292D8D" w14:textId="313763F7" w:rsidR="00F372D7" w:rsidRDefault="00F372D7" w:rsidP="00F372D7">
                            <w:pPr>
                              <w:rPr>
                                <w:rFonts w:ascii="Twinkl" w:hAnsi="Twinkl"/>
                                <w:b/>
                                <w:lang w:val="en-US"/>
                              </w:rPr>
                            </w:pPr>
                            <w:r w:rsidRPr="00B72989">
                              <w:rPr>
                                <w:rFonts w:ascii="Twinkl" w:hAnsi="Twinkl"/>
                                <w:b/>
                                <w:lang w:val="en-US"/>
                              </w:rPr>
                              <w:t>Cla</w:t>
                            </w:r>
                            <w:r>
                              <w:rPr>
                                <w:rFonts w:ascii="Twinkl" w:hAnsi="Twinkl"/>
                                <w:b/>
                                <w:lang w:val="en-US"/>
                              </w:rPr>
                              <w:t xml:space="preserve">ss </w:t>
                            </w:r>
                            <w:r w:rsidR="00643842">
                              <w:rPr>
                                <w:rFonts w:ascii="Twinkl" w:hAnsi="Twinkl"/>
                                <w:b/>
                                <w:lang w:val="en-US"/>
                              </w:rPr>
                              <w:t>Dove</w:t>
                            </w:r>
                          </w:p>
                          <w:p w14:paraId="28515022" w14:textId="77777777" w:rsidR="00643842" w:rsidRDefault="00643842" w:rsidP="00643842">
                            <w:pPr>
                              <w:rPr>
                                <w:rFonts w:ascii="Twinkl" w:hAnsi="Twinkl"/>
                                <w:lang w:val="en-US"/>
                              </w:rPr>
                            </w:pPr>
                            <w:r w:rsidRPr="00A94455">
                              <w:rPr>
                                <w:rFonts w:ascii="Twinkl" w:hAnsi="Twinkl"/>
                                <w:lang w:val="en-US"/>
                              </w:rPr>
                              <w:t>Class</w:t>
                            </w:r>
                            <w:r>
                              <w:rPr>
                                <w:rFonts w:ascii="Twinkl" w:hAnsi="Twinkl"/>
                                <w:lang w:val="en-US"/>
                              </w:rPr>
                              <w:t xml:space="preserve"> Dove KS2</w:t>
                            </w:r>
                            <w:r w:rsidRPr="00A94455">
                              <w:rPr>
                                <w:rFonts w:ascii="Twinkl" w:hAnsi="Twinkl"/>
                                <w:lang w:val="en-US"/>
                              </w:rPr>
                              <w:t xml:space="preserve"> have enjoyed </w:t>
                            </w:r>
                            <w:proofErr w:type="spellStart"/>
                            <w:r>
                              <w:rPr>
                                <w:rFonts w:ascii="Twinkl" w:hAnsi="Twinkl"/>
                                <w:lang w:val="en-US"/>
                              </w:rPr>
                              <w:t>french</w:t>
                            </w:r>
                            <w:proofErr w:type="spellEnd"/>
                            <w:r w:rsidRPr="00A94455">
                              <w:rPr>
                                <w:rFonts w:ascii="Twinkl" w:hAnsi="Twinkl"/>
                                <w:lang w:val="en-US"/>
                              </w:rPr>
                              <w:t xml:space="preserve"> this half term. </w:t>
                            </w:r>
                            <w:r>
                              <w:rPr>
                                <w:rFonts w:ascii="Twinkl" w:hAnsi="Twinkl"/>
                                <w:lang w:val="en-US"/>
                              </w:rPr>
                              <w:t>The children have learnt all the names of different parts of the body.</w:t>
                            </w:r>
                            <w:r w:rsidRPr="00A94455">
                              <w:rPr>
                                <w:rFonts w:ascii="Twinkl" w:hAnsi="Twinkl"/>
                                <w:lang w:val="en-US"/>
                              </w:rPr>
                              <w:t xml:space="preserve"> </w:t>
                            </w:r>
                            <w:proofErr w:type="spellStart"/>
                            <w:r>
                              <w:rPr>
                                <w:rFonts w:ascii="Twinkl" w:hAnsi="Twinkl"/>
                                <w:lang w:val="en-US"/>
                              </w:rPr>
                              <w:t>Mckenzie</w:t>
                            </w:r>
                            <w:proofErr w:type="spellEnd"/>
                            <w:r w:rsidRPr="00A94455">
                              <w:rPr>
                                <w:rFonts w:ascii="Twinkl" w:hAnsi="Twinkl"/>
                                <w:lang w:val="en-US"/>
                              </w:rPr>
                              <w:t xml:space="preserve"> said, “</w:t>
                            </w:r>
                            <w:proofErr w:type="spellStart"/>
                            <w:r>
                              <w:rPr>
                                <w:rFonts w:ascii="Twinkl" w:hAnsi="Twinkl"/>
                                <w:lang w:val="en-US"/>
                              </w:rPr>
                              <w:t>J’ac</w:t>
                            </w:r>
                            <w:proofErr w:type="spellEnd"/>
                            <w:r>
                              <w:rPr>
                                <w:rFonts w:ascii="Twinkl" w:hAnsi="Twinkl"/>
                                <w:lang w:val="en-US"/>
                              </w:rPr>
                              <w:t xml:space="preserve"> les </w:t>
                            </w:r>
                            <w:proofErr w:type="spellStart"/>
                            <w:r>
                              <w:rPr>
                                <w:rFonts w:ascii="Twinkl" w:hAnsi="Twinkl"/>
                                <w:lang w:val="en-US"/>
                              </w:rPr>
                              <w:t>cheveut</w:t>
                            </w:r>
                            <w:proofErr w:type="spellEnd"/>
                            <w:r>
                              <w:rPr>
                                <w:rFonts w:ascii="Twinkl" w:hAnsi="Twinkl"/>
                                <w:lang w:val="en-US"/>
                              </w:rPr>
                              <w:t xml:space="preserve"> courts </w:t>
                            </w:r>
                            <w:proofErr w:type="spellStart"/>
                            <w:r>
                              <w:rPr>
                                <w:rFonts w:ascii="Twinkl" w:hAnsi="Twinkl"/>
                                <w:lang w:val="en-US"/>
                              </w:rPr>
                              <w:t>etles</w:t>
                            </w:r>
                            <w:proofErr w:type="spellEnd"/>
                            <w:r>
                              <w:rPr>
                                <w:rFonts w:ascii="Twinkl" w:hAnsi="Twinkl"/>
                                <w:lang w:val="en-US"/>
                              </w:rPr>
                              <w:t xml:space="preserve"> </w:t>
                            </w:r>
                            <w:proofErr w:type="spellStart"/>
                            <w:r>
                              <w:rPr>
                                <w:rFonts w:ascii="Twinkl" w:hAnsi="Twinkl"/>
                                <w:lang w:val="en-US"/>
                              </w:rPr>
                              <w:t>yeux</w:t>
                            </w:r>
                            <w:proofErr w:type="spellEnd"/>
                            <w:r>
                              <w:rPr>
                                <w:rFonts w:ascii="Twinkl" w:hAnsi="Twinkl"/>
                                <w:lang w:val="en-US"/>
                              </w:rPr>
                              <w:t xml:space="preserve">” </w:t>
                            </w:r>
                            <w:proofErr w:type="gramStart"/>
                            <w:r>
                              <w:rPr>
                                <w:rFonts w:ascii="Twinkl" w:hAnsi="Twinkl"/>
                                <w:lang w:val="en-US"/>
                              </w:rPr>
                              <w:t>( I</w:t>
                            </w:r>
                            <w:proofErr w:type="gramEnd"/>
                            <w:r>
                              <w:rPr>
                                <w:rFonts w:ascii="Twinkl" w:hAnsi="Twinkl"/>
                                <w:lang w:val="en-US"/>
                              </w:rPr>
                              <w:t xml:space="preserve"> have short hair and blue eyes)</w:t>
                            </w:r>
                            <w:r w:rsidRPr="00A94455">
                              <w:rPr>
                                <w:rFonts w:ascii="Twinkl" w:hAnsi="Twinkl"/>
                                <w:lang w:val="en-US"/>
                              </w:rPr>
                              <w:t xml:space="preserve">. They </w:t>
                            </w:r>
                            <w:r>
                              <w:rPr>
                                <w:rFonts w:ascii="Twinkl" w:hAnsi="Twinkl"/>
                                <w:lang w:val="en-US"/>
                              </w:rPr>
                              <w:t xml:space="preserve">have also learnt how to describe themselves and had great fun creating a </w:t>
                            </w:r>
                            <w:proofErr w:type="spellStart"/>
                            <w:r>
                              <w:rPr>
                                <w:rFonts w:ascii="Twinkl" w:hAnsi="Twinkl"/>
                                <w:lang w:val="en-US"/>
                              </w:rPr>
                              <w:t>french</w:t>
                            </w:r>
                            <w:proofErr w:type="spellEnd"/>
                            <w:r>
                              <w:rPr>
                                <w:rFonts w:ascii="Twinkl" w:hAnsi="Twinkl"/>
                                <w:lang w:val="en-US"/>
                              </w:rPr>
                              <w:t xml:space="preserve"> “Most Wanted” poster.</w:t>
                            </w:r>
                          </w:p>
                          <w:p w14:paraId="4FC54467" w14:textId="485CB9D1" w:rsidR="00F372D7" w:rsidRDefault="00F372D7" w:rsidP="00F372D7">
                            <w:r>
                              <w:rPr>
                                <w:rFonts w:ascii="Twinkl" w:hAnsi="Twinkl"/>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6EA4A" id="Text Box 59" o:spid="_x0000_s1031" type="#_x0000_t202" style="position:absolute;margin-left:404.4pt;margin-top:13.5pt;width:455.6pt;height:94.35pt;z-index:251755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" fillcolor="white [3201]" strokeweight=".5pt">
                <v:textbox>
                  <w:txbxContent>
                    <w:p w14:paraId="1D292D8D" w14:textId="313763F7" w:rsidR="00F372D7" w:rsidRDefault="00F372D7" w:rsidP="00F372D7">
                      <w:pPr>
                        <w:rPr>
                          <w:rFonts w:ascii="Twinkl" w:hAnsi="Twinkl"/>
                          <w:b/>
                          <w:lang w:val="en-US"/>
                        </w:rPr>
                      </w:pPr>
                      <w:r w:rsidRPr="00B72989">
                        <w:rPr>
                          <w:rFonts w:ascii="Twinkl" w:hAnsi="Twinkl"/>
                          <w:b/>
                          <w:lang w:val="en-US"/>
                        </w:rPr>
                        <w:t>Cla</w:t>
                      </w:r>
                      <w:r>
                        <w:rPr>
                          <w:rFonts w:ascii="Twinkl" w:hAnsi="Twinkl"/>
                          <w:b/>
                          <w:lang w:val="en-US"/>
                        </w:rPr>
                        <w:t xml:space="preserve">ss </w:t>
                      </w:r>
                      <w:r w:rsidR="00643842">
                        <w:rPr>
                          <w:rFonts w:ascii="Twinkl" w:hAnsi="Twinkl"/>
                          <w:b/>
                          <w:lang w:val="en-US"/>
                        </w:rPr>
                        <w:t>Dove</w:t>
                      </w:r>
                    </w:p>
                    <w:p w14:paraId="28515022" w14:textId="77777777" w:rsidR="00643842" w:rsidRDefault="00643842" w:rsidP="00643842">
                      <w:pPr>
                        <w:rPr>
                          <w:rFonts w:ascii="Twinkl" w:hAnsi="Twinkl"/>
                          <w:lang w:val="en-US"/>
                        </w:rPr>
                      </w:pPr>
                      <w:r w:rsidRPr="00A94455">
                        <w:rPr>
                          <w:rFonts w:ascii="Twinkl" w:hAnsi="Twinkl"/>
                          <w:lang w:val="en-US"/>
                        </w:rPr>
                        <w:t>Class</w:t>
                      </w:r>
                      <w:r>
                        <w:rPr>
                          <w:rFonts w:ascii="Twinkl" w:hAnsi="Twinkl"/>
                          <w:lang w:val="en-US"/>
                        </w:rPr>
                        <w:t xml:space="preserve"> Dove KS2</w:t>
                      </w:r>
                      <w:r w:rsidRPr="00A94455">
                        <w:rPr>
                          <w:rFonts w:ascii="Twinkl" w:hAnsi="Twinkl"/>
                          <w:lang w:val="en-US"/>
                        </w:rPr>
                        <w:t xml:space="preserve"> have enjoyed </w:t>
                      </w:r>
                      <w:proofErr w:type="spellStart"/>
                      <w:r>
                        <w:rPr>
                          <w:rFonts w:ascii="Twinkl" w:hAnsi="Twinkl"/>
                          <w:lang w:val="en-US"/>
                        </w:rPr>
                        <w:t>french</w:t>
                      </w:r>
                      <w:proofErr w:type="spellEnd"/>
                      <w:r w:rsidRPr="00A94455">
                        <w:rPr>
                          <w:rFonts w:ascii="Twinkl" w:hAnsi="Twinkl"/>
                          <w:lang w:val="en-US"/>
                        </w:rPr>
                        <w:t xml:space="preserve"> this half term. </w:t>
                      </w:r>
                      <w:r>
                        <w:rPr>
                          <w:rFonts w:ascii="Twinkl" w:hAnsi="Twinkl"/>
                          <w:lang w:val="en-US"/>
                        </w:rPr>
                        <w:t>The children have learnt all the names of different parts of the body.</w:t>
                      </w:r>
                      <w:r w:rsidRPr="00A94455">
                        <w:rPr>
                          <w:rFonts w:ascii="Twinkl" w:hAnsi="Twinkl"/>
                          <w:lang w:val="en-US"/>
                        </w:rPr>
                        <w:t xml:space="preserve"> </w:t>
                      </w:r>
                      <w:proofErr w:type="spellStart"/>
                      <w:r>
                        <w:rPr>
                          <w:rFonts w:ascii="Twinkl" w:hAnsi="Twinkl"/>
                          <w:lang w:val="en-US"/>
                        </w:rPr>
                        <w:t>Mckenzie</w:t>
                      </w:r>
                      <w:proofErr w:type="spellEnd"/>
                      <w:r w:rsidRPr="00A94455">
                        <w:rPr>
                          <w:rFonts w:ascii="Twinkl" w:hAnsi="Twinkl"/>
                          <w:lang w:val="en-US"/>
                        </w:rPr>
                        <w:t xml:space="preserve"> said, “</w:t>
                      </w:r>
                      <w:proofErr w:type="spellStart"/>
                      <w:r>
                        <w:rPr>
                          <w:rFonts w:ascii="Twinkl" w:hAnsi="Twinkl"/>
                          <w:lang w:val="en-US"/>
                        </w:rPr>
                        <w:t>J’ac</w:t>
                      </w:r>
                      <w:proofErr w:type="spellEnd"/>
                      <w:r>
                        <w:rPr>
                          <w:rFonts w:ascii="Twinkl" w:hAnsi="Twinkl"/>
                          <w:lang w:val="en-US"/>
                        </w:rPr>
                        <w:t xml:space="preserve"> les </w:t>
                      </w:r>
                      <w:proofErr w:type="spellStart"/>
                      <w:r>
                        <w:rPr>
                          <w:rFonts w:ascii="Twinkl" w:hAnsi="Twinkl"/>
                          <w:lang w:val="en-US"/>
                        </w:rPr>
                        <w:t>cheveut</w:t>
                      </w:r>
                      <w:proofErr w:type="spellEnd"/>
                      <w:r>
                        <w:rPr>
                          <w:rFonts w:ascii="Twinkl" w:hAnsi="Twinkl"/>
                          <w:lang w:val="en-US"/>
                        </w:rPr>
                        <w:t xml:space="preserve"> courts </w:t>
                      </w:r>
                      <w:proofErr w:type="spellStart"/>
                      <w:r>
                        <w:rPr>
                          <w:rFonts w:ascii="Twinkl" w:hAnsi="Twinkl"/>
                          <w:lang w:val="en-US"/>
                        </w:rPr>
                        <w:t>etles</w:t>
                      </w:r>
                      <w:proofErr w:type="spellEnd"/>
                      <w:r>
                        <w:rPr>
                          <w:rFonts w:ascii="Twinkl" w:hAnsi="Twinkl"/>
                          <w:lang w:val="en-US"/>
                        </w:rPr>
                        <w:t xml:space="preserve"> </w:t>
                      </w:r>
                      <w:proofErr w:type="spellStart"/>
                      <w:r>
                        <w:rPr>
                          <w:rFonts w:ascii="Twinkl" w:hAnsi="Twinkl"/>
                          <w:lang w:val="en-US"/>
                        </w:rPr>
                        <w:t>yeux</w:t>
                      </w:r>
                      <w:proofErr w:type="spellEnd"/>
                      <w:r>
                        <w:rPr>
                          <w:rFonts w:ascii="Twinkl" w:hAnsi="Twinkl"/>
                          <w:lang w:val="en-US"/>
                        </w:rPr>
                        <w:t xml:space="preserve">” </w:t>
                      </w:r>
                      <w:proofErr w:type="gramStart"/>
                      <w:r>
                        <w:rPr>
                          <w:rFonts w:ascii="Twinkl" w:hAnsi="Twinkl"/>
                          <w:lang w:val="en-US"/>
                        </w:rPr>
                        <w:t>( I</w:t>
                      </w:r>
                      <w:proofErr w:type="gramEnd"/>
                      <w:r>
                        <w:rPr>
                          <w:rFonts w:ascii="Twinkl" w:hAnsi="Twinkl"/>
                          <w:lang w:val="en-US"/>
                        </w:rPr>
                        <w:t xml:space="preserve"> have short hair and blue eyes)</w:t>
                      </w:r>
                      <w:r w:rsidRPr="00A94455">
                        <w:rPr>
                          <w:rFonts w:ascii="Twinkl" w:hAnsi="Twinkl"/>
                          <w:lang w:val="en-US"/>
                        </w:rPr>
                        <w:t xml:space="preserve">. They </w:t>
                      </w:r>
                      <w:r>
                        <w:rPr>
                          <w:rFonts w:ascii="Twinkl" w:hAnsi="Twinkl"/>
                          <w:lang w:val="en-US"/>
                        </w:rPr>
                        <w:t xml:space="preserve">have also learnt how to describe themselves and had great fun creating </w:t>
                      </w:r>
                      <w:proofErr w:type="gramStart"/>
                      <w:r>
                        <w:rPr>
                          <w:rFonts w:ascii="Twinkl" w:hAnsi="Twinkl"/>
                          <w:lang w:val="en-US"/>
                        </w:rPr>
                        <w:t xml:space="preserve">a </w:t>
                      </w:r>
                      <w:proofErr w:type="spellStart"/>
                      <w:r>
                        <w:rPr>
                          <w:rFonts w:ascii="Twinkl" w:hAnsi="Twinkl"/>
                          <w:lang w:val="en-US"/>
                        </w:rPr>
                        <w:t>french</w:t>
                      </w:r>
                      <w:proofErr w:type="spellEnd"/>
                      <w:proofErr w:type="gramEnd"/>
                      <w:r>
                        <w:rPr>
                          <w:rFonts w:ascii="Twinkl" w:hAnsi="Twinkl"/>
                          <w:lang w:val="en-US"/>
                        </w:rPr>
                        <w:t xml:space="preserve"> “Most Wanted” poster.</w:t>
                      </w:r>
                    </w:p>
                    <w:p w14:paraId="4FC54467" w14:textId="485CB9D1" w:rsidR="00F372D7" w:rsidRDefault="00F372D7" w:rsidP="00F372D7">
                      <w:r>
                        <w:rPr>
                          <w:rFonts w:ascii="Twinkl" w:hAnsi="Twinkl"/>
                          <w:lang w:val="en-US"/>
                        </w:rPr>
                        <w:t xml:space="preserve">. </w:t>
                      </w:r>
                    </w:p>
                  </w:txbxContent>
                </v:textbox>
                <w10:wrap anchorx="margin"/>
              </v:shape>
            </w:pict>
          </mc:Fallback>
        </mc:AlternateContent>
      </w:r>
    </w:p>
    <w:p w14:paraId="5FBCC116" w14:textId="77777777" w:rsidR="00643842" w:rsidRPr="00643842" w:rsidRDefault="00643842" w:rsidP="00643842">
      <w:pPr>
        <w:rPr>
          <w:rFonts w:ascii="Twinkl" w:hAnsi="Twinkl"/>
          <w:sz w:val="24"/>
          <w:szCs w:val="24"/>
        </w:rPr>
      </w:pPr>
    </w:p>
    <w:p w14:paraId="5B44167C" w14:textId="77777777" w:rsidR="00643842" w:rsidRPr="00643842" w:rsidRDefault="00643842" w:rsidP="00643842">
      <w:pPr>
        <w:rPr>
          <w:rFonts w:ascii="Twinkl" w:hAnsi="Twinkl"/>
          <w:sz w:val="24"/>
          <w:szCs w:val="24"/>
        </w:rPr>
      </w:pPr>
    </w:p>
    <w:p w14:paraId="7B2A5DE3" w14:textId="77777777" w:rsidR="00643842" w:rsidRPr="00643842" w:rsidRDefault="00643842" w:rsidP="00643842">
      <w:pPr>
        <w:rPr>
          <w:rFonts w:ascii="Twinkl" w:hAnsi="Twinkl"/>
          <w:sz w:val="24"/>
          <w:szCs w:val="24"/>
        </w:rPr>
      </w:pPr>
    </w:p>
    <w:p w14:paraId="0DC5EC55" w14:textId="2360BDEF" w:rsidR="00643842" w:rsidRDefault="00643842" w:rsidP="00643842">
      <w:pPr>
        <w:rPr>
          <w:rFonts w:ascii="Twinkl" w:hAnsi="Twinkl"/>
          <w:sz w:val="24"/>
          <w:szCs w:val="24"/>
        </w:rPr>
      </w:pPr>
    </w:p>
    <w:p w14:paraId="51634607" w14:textId="688249F7" w:rsidR="00643842" w:rsidRDefault="00643842" w:rsidP="00643842">
      <w:pPr>
        <w:rPr>
          <w:rFonts w:ascii="Twinkl" w:hAnsi="Twinkl"/>
          <w:sz w:val="24"/>
          <w:szCs w:val="24"/>
        </w:rPr>
      </w:pPr>
    </w:p>
    <w:p w14:paraId="1B57A905" w14:textId="0505E749" w:rsidR="00643842" w:rsidRDefault="00643842" w:rsidP="00643842">
      <w:pPr>
        <w:rPr>
          <w:rFonts w:ascii="Twinkl" w:hAnsi="Twinkl"/>
          <w:lang w:val="en-US"/>
        </w:rPr>
      </w:pPr>
      <w:r>
        <w:rPr>
          <w:noProof/>
          <w:lang w:eastAsia="en-GB"/>
        </w:rPr>
        <w:lastRenderedPageBreak/>
        <w:drawing>
          <wp:inline distT="0" distB="0" distL="0" distR="0" wp14:anchorId="0CFBE555" wp14:editId="3699B06B">
            <wp:extent cx="2698115" cy="2023902"/>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06345" cy="2030075"/>
                    </a:xfrm>
                    <a:prstGeom prst="rect">
                      <a:avLst/>
                    </a:prstGeom>
                    <a:noFill/>
                    <a:ln>
                      <a:noFill/>
                    </a:ln>
                  </pic:spPr>
                </pic:pic>
              </a:graphicData>
            </a:graphic>
          </wp:inline>
        </w:drawing>
      </w:r>
      <w:r>
        <w:rPr>
          <w:noProof/>
          <w:lang w:eastAsia="en-GB"/>
        </w:rPr>
        <w:drawing>
          <wp:inline distT="0" distB="0" distL="0" distR="0" wp14:anchorId="4111B7BC" wp14:editId="5FC29058">
            <wp:extent cx="2950845" cy="221348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62270" cy="2222050"/>
                    </a:xfrm>
                    <a:prstGeom prst="rect">
                      <a:avLst/>
                    </a:prstGeom>
                    <a:noFill/>
                    <a:ln>
                      <a:noFill/>
                    </a:ln>
                  </pic:spPr>
                </pic:pic>
              </a:graphicData>
            </a:graphic>
          </wp:inline>
        </w:drawing>
      </w:r>
      <w:r>
        <w:rPr>
          <w:noProof/>
          <w:lang w:eastAsia="en-GB"/>
        </w:rPr>
        <w:drawing>
          <wp:inline distT="0" distB="0" distL="0" distR="0" wp14:anchorId="46287322" wp14:editId="18D5C029">
            <wp:extent cx="2631352" cy="24809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0866" cy="2499344"/>
                    </a:xfrm>
                    <a:prstGeom prst="rect">
                      <a:avLst/>
                    </a:prstGeom>
                    <a:noFill/>
                    <a:ln>
                      <a:noFill/>
                    </a:ln>
                  </pic:spPr>
                </pic:pic>
              </a:graphicData>
            </a:graphic>
          </wp:inline>
        </w:drawing>
      </w:r>
      <w:r>
        <w:rPr>
          <w:noProof/>
          <w:lang w:eastAsia="en-GB"/>
        </w:rPr>
        <w:drawing>
          <wp:inline distT="0" distB="0" distL="0" distR="0" wp14:anchorId="5B39B272" wp14:editId="4F7F992D">
            <wp:extent cx="2987878" cy="2241259"/>
            <wp:effectExtent l="0" t="0" r="3175"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01710" cy="2251635"/>
                    </a:xfrm>
                    <a:prstGeom prst="rect">
                      <a:avLst/>
                    </a:prstGeom>
                    <a:noFill/>
                    <a:ln>
                      <a:noFill/>
                    </a:ln>
                  </pic:spPr>
                </pic:pic>
              </a:graphicData>
            </a:graphic>
          </wp:inline>
        </w:drawing>
      </w:r>
    </w:p>
    <w:p w14:paraId="4E86907E" w14:textId="2BA87943" w:rsidR="00643842" w:rsidRDefault="00643842" w:rsidP="00643842">
      <w:pPr>
        <w:rPr>
          <w:rFonts w:ascii="Twinkl" w:hAnsi="Twinkl"/>
          <w:lang w:val="en-US"/>
        </w:rPr>
      </w:pPr>
    </w:p>
    <w:p w14:paraId="7940D534" w14:textId="4740323D" w:rsidR="00643842" w:rsidRDefault="00643842" w:rsidP="00643842">
      <w:pPr>
        <w:rPr>
          <w:rFonts w:ascii="Twinkl" w:hAnsi="Twinkl"/>
          <w:lang w:val="en-US"/>
        </w:rPr>
      </w:pPr>
    </w:p>
    <w:p w14:paraId="764E35BA" w14:textId="5B71D100" w:rsidR="00643842" w:rsidRDefault="00643842" w:rsidP="00643842">
      <w:pPr>
        <w:rPr>
          <w:rFonts w:ascii="Twinkl" w:hAnsi="Twinkl"/>
          <w:lang w:val="en-US"/>
        </w:rPr>
      </w:pPr>
      <w:r>
        <w:rPr>
          <w:noProof/>
          <w:lang w:eastAsia="en-GB"/>
        </w:rPr>
        <w:drawing>
          <wp:anchor distT="0" distB="0" distL="114300" distR="114300" simplePos="0" relativeHeight="251758592" behindDoc="1" locked="0" layoutInCell="1" allowOverlap="1" wp14:anchorId="746290CB" wp14:editId="1D558E23">
            <wp:simplePos x="0" y="0"/>
            <wp:positionH relativeFrom="margin">
              <wp:align>center</wp:align>
            </wp:positionH>
            <wp:positionV relativeFrom="paragraph">
              <wp:posOffset>196368</wp:posOffset>
            </wp:positionV>
            <wp:extent cx="4697730" cy="3468370"/>
            <wp:effectExtent l="0" t="0" r="7620" b="0"/>
            <wp:wrapTight wrapText="bothSides">
              <wp:wrapPolygon edited="0">
                <wp:start x="0" y="0"/>
                <wp:lineTo x="0" y="21473"/>
                <wp:lineTo x="21547" y="21473"/>
                <wp:lineTo x="21547"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4697730" cy="3468370"/>
                    </a:xfrm>
                    <a:prstGeom prst="rect">
                      <a:avLst/>
                    </a:prstGeom>
                  </pic:spPr>
                </pic:pic>
              </a:graphicData>
            </a:graphic>
            <wp14:sizeRelH relativeFrom="margin">
              <wp14:pctWidth>0</wp14:pctWidth>
            </wp14:sizeRelH>
            <wp14:sizeRelV relativeFrom="margin">
              <wp14:pctHeight>0</wp14:pctHeight>
            </wp14:sizeRelV>
          </wp:anchor>
        </w:drawing>
      </w:r>
    </w:p>
    <w:p w14:paraId="349AC9C8" w14:textId="77777777" w:rsidR="00643842" w:rsidRDefault="00643842" w:rsidP="00643842">
      <w:pPr>
        <w:rPr>
          <w:rFonts w:ascii="Twinkl" w:hAnsi="Twinkl"/>
          <w:lang w:val="en-US"/>
        </w:rPr>
      </w:pPr>
    </w:p>
    <w:p w14:paraId="5BFE4064" w14:textId="77777777" w:rsidR="00643842" w:rsidRDefault="00643842" w:rsidP="00643842">
      <w:pPr>
        <w:rPr>
          <w:rFonts w:ascii="Twinkl" w:hAnsi="Twinkl"/>
          <w:lang w:val="en-US"/>
        </w:rPr>
      </w:pPr>
    </w:p>
    <w:p w14:paraId="04D41BDD" w14:textId="2F40736E" w:rsidR="00643842" w:rsidRDefault="00643842" w:rsidP="00643842">
      <w:pPr>
        <w:rPr>
          <w:rFonts w:ascii="Twinkl" w:hAnsi="Twinkl"/>
          <w:lang w:val="en-US"/>
        </w:rPr>
      </w:pPr>
    </w:p>
    <w:p w14:paraId="695C773F" w14:textId="7C96F6CF" w:rsidR="00643842" w:rsidRDefault="00643842" w:rsidP="00643842">
      <w:pPr>
        <w:ind w:firstLine="720"/>
        <w:rPr>
          <w:rFonts w:ascii="Twinkl" w:hAnsi="Twinkl"/>
          <w:sz w:val="24"/>
          <w:szCs w:val="24"/>
        </w:rPr>
      </w:pPr>
      <w:r>
        <w:rPr>
          <w:rFonts w:ascii="Twinkl" w:hAnsi="Twinkl"/>
          <w:b/>
          <w:noProof/>
          <w:sz w:val="24"/>
          <w:szCs w:val="24"/>
          <w:lang w:eastAsia="en-GB"/>
        </w:rPr>
        <w:lastRenderedPageBreak/>
        <mc:AlternateContent>
          <mc:Choice Requires="wps">
            <w:drawing>
              <wp:anchor distT="0" distB="0" distL="114300" distR="114300" simplePos="0" relativeHeight="251757568" behindDoc="0" locked="0" layoutInCell="1" allowOverlap="1" wp14:anchorId="7F48600F" wp14:editId="1BEBB711">
                <wp:simplePos x="0" y="0"/>
                <wp:positionH relativeFrom="margin">
                  <wp:align>left</wp:align>
                </wp:positionH>
                <wp:positionV relativeFrom="paragraph">
                  <wp:posOffset>2680598</wp:posOffset>
                </wp:positionV>
                <wp:extent cx="2475186" cy="4666593"/>
                <wp:effectExtent l="0" t="0" r="20955" b="20320"/>
                <wp:wrapNone/>
                <wp:docPr id="64" name="Text Box 64"/>
                <wp:cNvGraphicFramePr/>
                <a:graphic xmlns:a="http://schemas.openxmlformats.org/drawingml/2006/main">
                  <a:graphicData uri="http://schemas.microsoft.com/office/word/2010/wordprocessingShape">
                    <wps:wsp>
                      <wps:cNvSpPr txBox="1"/>
                      <wps:spPr>
                        <a:xfrm>
                          <a:off x="0" y="0"/>
                          <a:ext cx="2475186" cy="4666593"/>
                        </a:xfrm>
                        <a:prstGeom prst="rect">
                          <a:avLst/>
                        </a:prstGeom>
                        <a:solidFill>
                          <a:schemeClr val="lt1"/>
                        </a:solidFill>
                        <a:ln w="6350">
                          <a:solidFill>
                            <a:prstClr val="black"/>
                          </a:solidFill>
                        </a:ln>
                      </wps:spPr>
                      <wps:txbx>
                        <w:txbxContent>
                          <w:p w14:paraId="59BFDD5C" w14:textId="77777777" w:rsidR="00643842" w:rsidRPr="00643842" w:rsidRDefault="00643842" w:rsidP="00643842">
                            <w:pPr>
                              <w:rPr>
                                <w:rFonts w:ascii="Twinkl" w:hAnsi="Twinkl"/>
                                <w:b/>
                                <w:lang w:val="en-US"/>
                              </w:rPr>
                            </w:pPr>
                            <w:r w:rsidRPr="00643842">
                              <w:rPr>
                                <w:rFonts w:ascii="Twinkl" w:hAnsi="Twinkl"/>
                                <w:b/>
                                <w:lang w:val="en-US"/>
                              </w:rPr>
                              <w:t>Class Dove</w:t>
                            </w:r>
                          </w:p>
                          <w:p w14:paraId="0E325711" w14:textId="4CC93C49" w:rsidR="00643842" w:rsidRPr="00643842" w:rsidRDefault="00643842" w:rsidP="00643842">
                            <w:pPr>
                              <w:rPr>
                                <w:rFonts w:ascii="Twinkl" w:hAnsi="Twinkl"/>
                                <w:lang w:val="en-US"/>
                              </w:rPr>
                            </w:pPr>
                            <w:r w:rsidRPr="00643842">
                              <w:rPr>
                                <w:rFonts w:ascii="Twinkl" w:hAnsi="Twinkl"/>
                                <w:lang w:val="en-US"/>
                              </w:rPr>
                              <w:t xml:space="preserve">Class Dove KS3 have enjoyed their topic lessons this half term. For DT they explored different materials and their uses. They looked at various timber products and their properties and then visited a DIY store to find as many different types of wood, both natural and manufactured, along with identifying their uses. Bailey was quick to find the MDF. They then moved on to plastics and metals. The class sorted everyday items into plastics and metals and then chose suitable materials that they could be made from. Kieron explained why titanium was used to make airplanes. Finally, in art the class investigated </w:t>
                            </w:r>
                            <w:r w:rsidR="004C130F" w:rsidRPr="00643842">
                              <w:rPr>
                                <w:rFonts w:ascii="Twinkl" w:hAnsi="Twinkl"/>
                                <w:lang w:val="en-US"/>
                              </w:rPr>
                              <w:t>self-portraits</w:t>
                            </w:r>
                            <w:r w:rsidRPr="00643842">
                              <w:rPr>
                                <w:rFonts w:ascii="Twinkl" w:hAnsi="Twinkl"/>
                                <w:lang w:val="en-US"/>
                              </w:rPr>
                              <w:t xml:space="preserve"> and collages. They gathered information on their likes and dislikes and produced a self-portrait in collage </w:t>
                            </w:r>
                            <w:r w:rsidR="004C130F" w:rsidRPr="00643842">
                              <w:rPr>
                                <w:rFonts w:ascii="Twinkl" w:hAnsi="Twinkl"/>
                                <w:lang w:val="en-US"/>
                              </w:rPr>
                              <w:t>form, which</w:t>
                            </w:r>
                            <w:r w:rsidRPr="00643842">
                              <w:rPr>
                                <w:rFonts w:ascii="Twinkl" w:hAnsi="Twinkl"/>
                                <w:lang w:val="en-US"/>
                              </w:rPr>
                              <w:t xml:space="preserve"> Shayla really enjoyed.</w:t>
                            </w:r>
                          </w:p>
                          <w:p w14:paraId="6D24A592" w14:textId="77777777" w:rsidR="00643842" w:rsidRPr="00643842" w:rsidRDefault="00643842" w:rsidP="00643842">
                            <w:r w:rsidRPr="00643842">
                              <w:rPr>
                                <w:rFonts w:ascii="Twinkl" w:hAnsi="Twinkl"/>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8600F" id="Text Box 64" o:spid="_x0000_s1032" type="#_x0000_t202" style="position:absolute;left:0;text-align:left;margin-left:0;margin-top:211.05pt;width:194.9pt;height:367.45pt;z-index:251757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" fillcolor="white [3201]" strokeweight=".5pt">
                <v:textbox>
                  <w:txbxContent>
                    <w:p w14:paraId="59BFDD5C" w14:textId="77777777" w:rsidR="00643842" w:rsidRPr="00643842" w:rsidRDefault="00643842" w:rsidP="00643842">
                      <w:pPr>
                        <w:rPr>
                          <w:rFonts w:ascii="Twinkl" w:hAnsi="Twinkl"/>
                          <w:b/>
                          <w:lang w:val="en-US"/>
                        </w:rPr>
                      </w:pPr>
                      <w:r w:rsidRPr="00643842">
                        <w:rPr>
                          <w:rFonts w:ascii="Twinkl" w:hAnsi="Twinkl"/>
                          <w:b/>
                          <w:lang w:val="en-US"/>
                        </w:rPr>
                        <w:t>Class Dove</w:t>
                      </w:r>
                    </w:p>
                    <w:p w14:paraId="0E325711" w14:textId="4CC93C49" w:rsidR="00643842" w:rsidRPr="00643842" w:rsidRDefault="00643842" w:rsidP="00643842">
                      <w:pPr>
                        <w:rPr>
                          <w:rFonts w:ascii="Twinkl" w:hAnsi="Twinkl"/>
                          <w:lang w:val="en-US"/>
                        </w:rPr>
                      </w:pPr>
                      <w:r w:rsidRPr="00643842">
                        <w:rPr>
                          <w:rFonts w:ascii="Twinkl" w:hAnsi="Twinkl"/>
                          <w:lang w:val="en-US"/>
                        </w:rPr>
                        <w:t xml:space="preserve">Class Dove KS3 have enjoyed their topic lessons this half term. For DT they explored different materials and their uses. They looked at various timber products and their properties and then visited a DIY store to find as many different types of wood, both natural and manufactured, along with identifying their uses. Bailey was quick to find the MDF. They then moved on to plastics and metals. The class sorted everyday items into plastics and metals and then chose suitable materials that they could be made from. Kieron explained why titanium </w:t>
                      </w:r>
                      <w:proofErr w:type="gramStart"/>
                      <w:r w:rsidRPr="00643842">
                        <w:rPr>
                          <w:rFonts w:ascii="Twinkl" w:hAnsi="Twinkl"/>
                          <w:lang w:val="en-US"/>
                        </w:rPr>
                        <w:t>was used</w:t>
                      </w:r>
                      <w:proofErr w:type="gramEnd"/>
                      <w:r w:rsidRPr="00643842">
                        <w:rPr>
                          <w:rFonts w:ascii="Twinkl" w:hAnsi="Twinkl"/>
                          <w:lang w:val="en-US"/>
                        </w:rPr>
                        <w:t xml:space="preserve"> to make airplanes. Finally, in art the class investigated </w:t>
                      </w:r>
                      <w:r w:rsidR="004C130F" w:rsidRPr="00643842">
                        <w:rPr>
                          <w:rFonts w:ascii="Twinkl" w:hAnsi="Twinkl"/>
                          <w:lang w:val="en-US"/>
                        </w:rPr>
                        <w:t>self-portraits</w:t>
                      </w:r>
                      <w:r w:rsidRPr="00643842">
                        <w:rPr>
                          <w:rFonts w:ascii="Twinkl" w:hAnsi="Twinkl"/>
                          <w:lang w:val="en-US"/>
                        </w:rPr>
                        <w:t xml:space="preserve"> and collages. They gathered information on their likes and dislikes and produced a self-portrait in collage </w:t>
                      </w:r>
                      <w:bookmarkStart w:id="1" w:name="_GoBack"/>
                      <w:bookmarkEnd w:id="1"/>
                      <w:r w:rsidR="004C130F" w:rsidRPr="00643842">
                        <w:rPr>
                          <w:rFonts w:ascii="Twinkl" w:hAnsi="Twinkl"/>
                          <w:lang w:val="en-US"/>
                        </w:rPr>
                        <w:t>form, which</w:t>
                      </w:r>
                      <w:r w:rsidRPr="00643842">
                        <w:rPr>
                          <w:rFonts w:ascii="Twinkl" w:hAnsi="Twinkl"/>
                          <w:lang w:val="en-US"/>
                        </w:rPr>
                        <w:t xml:space="preserve"> Shayla really enjoyed.</w:t>
                      </w:r>
                    </w:p>
                    <w:p w14:paraId="6D24A592" w14:textId="77777777" w:rsidR="00643842" w:rsidRPr="00643842" w:rsidRDefault="00643842" w:rsidP="00643842">
                      <w:r w:rsidRPr="00643842">
                        <w:rPr>
                          <w:rFonts w:ascii="Twinkl" w:hAnsi="Twinkl"/>
                          <w:lang w:val="en-US"/>
                        </w:rPr>
                        <w:t xml:space="preserve">. </w:t>
                      </w:r>
                    </w:p>
                  </w:txbxContent>
                </v:textbox>
                <w10:wrap anchorx="margin"/>
              </v:shape>
            </w:pict>
          </mc:Fallback>
        </mc:AlternateContent>
      </w:r>
    </w:p>
    <w:p w14:paraId="75F3D5D7" w14:textId="555CB6B7" w:rsidR="00643842" w:rsidRPr="00643842" w:rsidRDefault="00643842" w:rsidP="00643842">
      <w:pPr>
        <w:rPr>
          <w:rFonts w:ascii="Twinkl" w:hAnsi="Twinkl"/>
          <w:sz w:val="24"/>
          <w:szCs w:val="24"/>
        </w:rPr>
      </w:pPr>
      <w:r>
        <w:rPr>
          <w:noProof/>
          <w:lang w:eastAsia="en-GB"/>
        </w:rPr>
        <w:drawing>
          <wp:anchor distT="0" distB="0" distL="114300" distR="114300" simplePos="0" relativeHeight="251759616" behindDoc="1" locked="0" layoutInCell="1" allowOverlap="1" wp14:anchorId="1A6FBBE4" wp14:editId="7360F0C8">
            <wp:simplePos x="0" y="0"/>
            <wp:positionH relativeFrom="column">
              <wp:posOffset>2705932</wp:posOffset>
            </wp:positionH>
            <wp:positionV relativeFrom="paragraph">
              <wp:posOffset>15240</wp:posOffset>
            </wp:positionV>
            <wp:extent cx="3141980" cy="4231005"/>
            <wp:effectExtent l="0" t="0" r="1270" b="0"/>
            <wp:wrapTight wrapText="bothSides">
              <wp:wrapPolygon edited="0">
                <wp:start x="0" y="0"/>
                <wp:lineTo x="0" y="21493"/>
                <wp:lineTo x="21478" y="21493"/>
                <wp:lineTo x="21478"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141980" cy="4231005"/>
                    </a:xfrm>
                    <a:prstGeom prst="rect">
                      <a:avLst/>
                    </a:prstGeom>
                  </pic:spPr>
                </pic:pic>
              </a:graphicData>
            </a:graphic>
          </wp:anchor>
        </w:drawing>
      </w:r>
    </w:p>
    <w:p w14:paraId="3C0AC323" w14:textId="3221D2A2" w:rsidR="00643842" w:rsidRPr="00643842" w:rsidRDefault="00643842" w:rsidP="00643842">
      <w:pPr>
        <w:rPr>
          <w:rFonts w:ascii="Twinkl" w:hAnsi="Twinkl"/>
          <w:sz w:val="24"/>
          <w:szCs w:val="24"/>
        </w:rPr>
      </w:pPr>
    </w:p>
    <w:p w14:paraId="3316931D" w14:textId="5B416BEA" w:rsidR="00643842" w:rsidRPr="00643842" w:rsidRDefault="00643842" w:rsidP="00643842">
      <w:pPr>
        <w:rPr>
          <w:rFonts w:ascii="Twinkl" w:hAnsi="Twinkl"/>
          <w:sz w:val="24"/>
          <w:szCs w:val="24"/>
        </w:rPr>
      </w:pPr>
    </w:p>
    <w:p w14:paraId="70323EA0" w14:textId="77777777" w:rsidR="00643842" w:rsidRPr="00643842" w:rsidRDefault="00643842" w:rsidP="00643842">
      <w:pPr>
        <w:rPr>
          <w:rFonts w:ascii="Twinkl" w:hAnsi="Twinkl"/>
          <w:sz w:val="24"/>
          <w:szCs w:val="24"/>
        </w:rPr>
      </w:pPr>
    </w:p>
    <w:p w14:paraId="62FA2992" w14:textId="77777777" w:rsidR="00643842" w:rsidRPr="00643842" w:rsidRDefault="00643842" w:rsidP="00643842">
      <w:pPr>
        <w:rPr>
          <w:rFonts w:ascii="Twinkl" w:hAnsi="Twinkl"/>
          <w:sz w:val="24"/>
          <w:szCs w:val="24"/>
        </w:rPr>
      </w:pPr>
    </w:p>
    <w:p w14:paraId="13730F58" w14:textId="3219C4AB" w:rsidR="00643842" w:rsidRDefault="00643842" w:rsidP="00643842">
      <w:pPr>
        <w:rPr>
          <w:rFonts w:ascii="Twinkl" w:hAnsi="Twinkl"/>
          <w:sz w:val="24"/>
          <w:szCs w:val="24"/>
        </w:rPr>
      </w:pPr>
    </w:p>
    <w:p w14:paraId="219AACEA" w14:textId="45E849D9" w:rsidR="00643842" w:rsidRDefault="00643842" w:rsidP="00643842">
      <w:pPr>
        <w:rPr>
          <w:rFonts w:ascii="Twinkl" w:hAnsi="Twinkl"/>
          <w:sz w:val="24"/>
          <w:szCs w:val="24"/>
        </w:rPr>
      </w:pPr>
    </w:p>
    <w:p w14:paraId="7B65F68D" w14:textId="69022FC0" w:rsidR="003B499F" w:rsidRDefault="00643842" w:rsidP="00643842">
      <w:pPr>
        <w:tabs>
          <w:tab w:val="left" w:pos="2483"/>
        </w:tabs>
        <w:rPr>
          <w:rFonts w:ascii="Twinkl" w:hAnsi="Twinkl"/>
          <w:sz w:val="24"/>
          <w:szCs w:val="24"/>
        </w:rPr>
      </w:pPr>
      <w:r>
        <w:rPr>
          <w:rFonts w:ascii="Twinkl" w:hAnsi="Twinkl"/>
          <w:sz w:val="24"/>
          <w:szCs w:val="24"/>
        </w:rPr>
        <w:tab/>
      </w:r>
    </w:p>
    <w:p w14:paraId="13EEC5C6" w14:textId="57463B70" w:rsidR="00643842" w:rsidRDefault="00643842" w:rsidP="00643842">
      <w:pPr>
        <w:tabs>
          <w:tab w:val="left" w:pos="2483"/>
        </w:tabs>
        <w:rPr>
          <w:rFonts w:ascii="Twinkl" w:hAnsi="Twinkl"/>
          <w:sz w:val="24"/>
          <w:szCs w:val="24"/>
        </w:rPr>
      </w:pPr>
    </w:p>
    <w:p w14:paraId="3C6316D9" w14:textId="40705088" w:rsidR="00643842" w:rsidRDefault="00643842" w:rsidP="00643842">
      <w:pPr>
        <w:tabs>
          <w:tab w:val="left" w:pos="2483"/>
        </w:tabs>
        <w:rPr>
          <w:rFonts w:ascii="Twinkl" w:hAnsi="Twinkl"/>
          <w:sz w:val="24"/>
          <w:szCs w:val="24"/>
        </w:rPr>
      </w:pPr>
    </w:p>
    <w:p w14:paraId="2FCE591C" w14:textId="1A3D49A3" w:rsidR="00643842" w:rsidRDefault="00643842" w:rsidP="00643842">
      <w:pPr>
        <w:tabs>
          <w:tab w:val="left" w:pos="2483"/>
        </w:tabs>
        <w:rPr>
          <w:rFonts w:ascii="Twinkl" w:hAnsi="Twinkl"/>
          <w:sz w:val="24"/>
          <w:szCs w:val="24"/>
        </w:rPr>
      </w:pPr>
    </w:p>
    <w:p w14:paraId="3C3EAA1D" w14:textId="4B10E158" w:rsidR="00643842" w:rsidRDefault="00643842" w:rsidP="00643842">
      <w:pPr>
        <w:tabs>
          <w:tab w:val="left" w:pos="2483"/>
        </w:tabs>
        <w:rPr>
          <w:rFonts w:ascii="Twinkl" w:hAnsi="Twinkl"/>
          <w:sz w:val="24"/>
          <w:szCs w:val="24"/>
        </w:rPr>
      </w:pPr>
    </w:p>
    <w:p w14:paraId="61A1B965" w14:textId="14523C06" w:rsidR="00643842" w:rsidRDefault="00643842" w:rsidP="00643842">
      <w:pPr>
        <w:tabs>
          <w:tab w:val="left" w:pos="2483"/>
        </w:tabs>
        <w:rPr>
          <w:rFonts w:ascii="Twinkl" w:hAnsi="Twinkl"/>
          <w:sz w:val="24"/>
          <w:szCs w:val="24"/>
        </w:rPr>
      </w:pPr>
    </w:p>
    <w:p w14:paraId="31D56DF9" w14:textId="63E8C159" w:rsidR="00643842" w:rsidRDefault="00643842" w:rsidP="00643842">
      <w:pPr>
        <w:tabs>
          <w:tab w:val="left" w:pos="2483"/>
        </w:tabs>
        <w:rPr>
          <w:rFonts w:ascii="Twinkl" w:hAnsi="Twinkl"/>
          <w:sz w:val="24"/>
          <w:szCs w:val="24"/>
        </w:rPr>
      </w:pPr>
    </w:p>
    <w:p w14:paraId="734E4FA4" w14:textId="1E523E64" w:rsidR="00643842" w:rsidRDefault="00643842" w:rsidP="00643842">
      <w:pPr>
        <w:tabs>
          <w:tab w:val="left" w:pos="2483"/>
        </w:tabs>
        <w:rPr>
          <w:rFonts w:ascii="Twinkl" w:hAnsi="Twinkl"/>
          <w:sz w:val="24"/>
          <w:szCs w:val="24"/>
        </w:rPr>
      </w:pPr>
    </w:p>
    <w:p w14:paraId="543046E3" w14:textId="5B1C5405" w:rsidR="00643842" w:rsidRDefault="00643842" w:rsidP="00643842">
      <w:pPr>
        <w:tabs>
          <w:tab w:val="left" w:pos="2483"/>
        </w:tabs>
        <w:rPr>
          <w:rFonts w:ascii="Twinkl" w:hAnsi="Twinkl"/>
          <w:sz w:val="24"/>
          <w:szCs w:val="24"/>
        </w:rPr>
      </w:pPr>
    </w:p>
    <w:p w14:paraId="68D030AF" w14:textId="15E8A6DB" w:rsidR="00643842" w:rsidRDefault="00643842" w:rsidP="00643842">
      <w:pPr>
        <w:tabs>
          <w:tab w:val="left" w:pos="2483"/>
        </w:tabs>
        <w:rPr>
          <w:rFonts w:ascii="Twinkl" w:hAnsi="Twinkl"/>
          <w:sz w:val="24"/>
          <w:szCs w:val="24"/>
        </w:rPr>
      </w:pPr>
    </w:p>
    <w:p w14:paraId="1955EE03" w14:textId="3131E706" w:rsidR="00643842" w:rsidRDefault="00643842" w:rsidP="00643842">
      <w:pPr>
        <w:tabs>
          <w:tab w:val="left" w:pos="2483"/>
        </w:tabs>
        <w:rPr>
          <w:rFonts w:ascii="Twinkl" w:hAnsi="Twinkl"/>
          <w:sz w:val="24"/>
          <w:szCs w:val="24"/>
        </w:rPr>
      </w:pPr>
      <w:r>
        <w:rPr>
          <w:noProof/>
          <w:lang w:eastAsia="en-GB"/>
        </w:rPr>
        <w:lastRenderedPageBreak/>
        <w:drawing>
          <wp:anchor distT="0" distB="0" distL="114300" distR="114300" simplePos="0" relativeHeight="251763712" behindDoc="1" locked="0" layoutInCell="1" allowOverlap="1" wp14:anchorId="052DAFD9" wp14:editId="4E54FC26">
            <wp:simplePos x="0" y="0"/>
            <wp:positionH relativeFrom="margin">
              <wp:align>center</wp:align>
            </wp:positionH>
            <wp:positionV relativeFrom="paragraph">
              <wp:posOffset>4882734</wp:posOffset>
            </wp:positionV>
            <wp:extent cx="5251450" cy="3797300"/>
            <wp:effectExtent l="0" t="0" r="6350" b="0"/>
            <wp:wrapTight wrapText="bothSides">
              <wp:wrapPolygon edited="0">
                <wp:start x="0" y="0"/>
                <wp:lineTo x="0" y="21456"/>
                <wp:lineTo x="21548" y="21456"/>
                <wp:lineTo x="21548"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251450" cy="3797300"/>
                    </a:xfrm>
                    <a:prstGeom prst="rect">
                      <a:avLst/>
                    </a:prstGeom>
                  </pic:spPr>
                </pic:pic>
              </a:graphicData>
            </a:graphic>
            <wp14:sizeRelH relativeFrom="margin">
              <wp14:pctWidth>0</wp14:pctWidth>
            </wp14:sizeRelH>
            <wp14:sizeRelV relativeFrom="margin">
              <wp14:pctHeight>0</wp14:pctHeight>
            </wp14:sizeRelV>
          </wp:anchor>
        </w:drawing>
      </w:r>
      <w:r>
        <w:rPr>
          <w:rFonts w:ascii="Twinkl" w:hAnsi="Twinkl"/>
          <w:b/>
          <w:noProof/>
          <w:sz w:val="24"/>
          <w:szCs w:val="24"/>
          <w:lang w:eastAsia="en-GB"/>
        </w:rPr>
        <mc:AlternateContent>
          <mc:Choice Requires="wps">
            <w:drawing>
              <wp:anchor distT="0" distB="0" distL="114300" distR="114300" simplePos="0" relativeHeight="251761664" behindDoc="0" locked="0" layoutInCell="1" allowOverlap="1" wp14:anchorId="5BCCA610" wp14:editId="56463463">
                <wp:simplePos x="0" y="0"/>
                <wp:positionH relativeFrom="margin">
                  <wp:posOffset>3121572</wp:posOffset>
                </wp:positionH>
                <wp:positionV relativeFrom="paragraph">
                  <wp:posOffset>1572194</wp:posOffset>
                </wp:positionV>
                <wp:extent cx="2458807" cy="2490952"/>
                <wp:effectExtent l="0" t="0" r="17780" b="24130"/>
                <wp:wrapNone/>
                <wp:docPr id="79" name="Text Box 79"/>
                <wp:cNvGraphicFramePr/>
                <a:graphic xmlns:a="http://schemas.openxmlformats.org/drawingml/2006/main">
                  <a:graphicData uri="http://schemas.microsoft.com/office/word/2010/wordprocessingShape">
                    <wps:wsp>
                      <wps:cNvSpPr txBox="1"/>
                      <wps:spPr>
                        <a:xfrm>
                          <a:off x="0" y="0"/>
                          <a:ext cx="2458807" cy="2490952"/>
                        </a:xfrm>
                        <a:prstGeom prst="rect">
                          <a:avLst/>
                        </a:prstGeom>
                        <a:solidFill>
                          <a:schemeClr val="lt1"/>
                        </a:solidFill>
                        <a:ln w="6350">
                          <a:solidFill>
                            <a:prstClr val="black"/>
                          </a:solidFill>
                        </a:ln>
                      </wps:spPr>
                      <wps:txbx>
                        <w:txbxContent>
                          <w:p w14:paraId="46868946" w14:textId="344E3E19" w:rsidR="00643842" w:rsidRPr="00643842" w:rsidRDefault="00643842" w:rsidP="00643842">
                            <w:pPr>
                              <w:rPr>
                                <w:rFonts w:ascii="Twinkl" w:hAnsi="Twinkl"/>
                                <w:b/>
                                <w:lang w:val="en-US"/>
                              </w:rPr>
                            </w:pPr>
                            <w:r w:rsidRPr="00643842">
                              <w:rPr>
                                <w:rFonts w:ascii="Twinkl" w:hAnsi="Twinkl"/>
                                <w:b/>
                                <w:lang w:val="en-US"/>
                              </w:rPr>
                              <w:t xml:space="preserve">Class </w:t>
                            </w:r>
                            <w:r>
                              <w:rPr>
                                <w:rFonts w:ascii="Twinkl" w:hAnsi="Twinkl"/>
                                <w:b/>
                                <w:lang w:val="en-US"/>
                              </w:rPr>
                              <w:t>Manifold</w:t>
                            </w:r>
                          </w:p>
                          <w:p w14:paraId="51F7DA9D" w14:textId="7E4C2143" w:rsidR="00643842" w:rsidRPr="00643842" w:rsidRDefault="00643842" w:rsidP="00643842">
                            <w:pPr>
                              <w:rPr>
                                <w:rFonts w:ascii="Twinkl" w:hAnsi="Twinkl"/>
                                <w:lang w:val="en-US"/>
                              </w:rPr>
                            </w:pPr>
                            <w:r w:rsidRPr="00A94455">
                              <w:rPr>
                                <w:rFonts w:ascii="Twinkl" w:hAnsi="Twinkl"/>
                                <w:lang w:val="en-US"/>
                              </w:rPr>
                              <w:t xml:space="preserve">Class </w:t>
                            </w:r>
                            <w:r>
                              <w:rPr>
                                <w:rFonts w:ascii="Twinkl" w:hAnsi="Twinkl"/>
                                <w:lang w:val="en-US"/>
                              </w:rPr>
                              <w:t>Manifold</w:t>
                            </w:r>
                            <w:r w:rsidRPr="00A94455">
                              <w:rPr>
                                <w:rFonts w:ascii="Twinkl" w:hAnsi="Twinkl"/>
                                <w:lang w:val="en-US"/>
                              </w:rPr>
                              <w:t xml:space="preserve"> have enjoyed </w:t>
                            </w:r>
                            <w:r>
                              <w:rPr>
                                <w:rFonts w:ascii="Twinkl" w:hAnsi="Twinkl"/>
                                <w:lang w:val="en-US"/>
                              </w:rPr>
                              <w:t>ICT</w:t>
                            </w:r>
                            <w:r w:rsidRPr="00A94455">
                              <w:rPr>
                                <w:rFonts w:ascii="Twinkl" w:hAnsi="Twinkl"/>
                                <w:lang w:val="en-US"/>
                              </w:rPr>
                              <w:t xml:space="preserve"> this half term. They began studying</w:t>
                            </w:r>
                            <w:r>
                              <w:rPr>
                                <w:rFonts w:ascii="Twinkl" w:hAnsi="Twinkl"/>
                                <w:lang w:val="en-US"/>
                              </w:rPr>
                              <w:t xml:space="preserve"> about coding, in particular, Morse Code and Semaphore</w:t>
                            </w:r>
                            <w:r w:rsidRPr="00A94455">
                              <w:rPr>
                                <w:rFonts w:ascii="Twinkl" w:hAnsi="Twinkl"/>
                                <w:lang w:val="en-US"/>
                              </w:rPr>
                              <w:t xml:space="preserve">. </w:t>
                            </w:r>
                            <w:r>
                              <w:rPr>
                                <w:rFonts w:ascii="Twinkl" w:hAnsi="Twinkl"/>
                                <w:lang w:val="en-US"/>
                              </w:rPr>
                              <w:t>Ronnie</w:t>
                            </w:r>
                            <w:r w:rsidRPr="00A94455">
                              <w:rPr>
                                <w:rFonts w:ascii="Twinkl" w:hAnsi="Twinkl"/>
                                <w:lang w:val="en-US"/>
                              </w:rPr>
                              <w:t xml:space="preserve"> said, “</w:t>
                            </w:r>
                            <w:r>
                              <w:rPr>
                                <w:rFonts w:ascii="Twinkl" w:hAnsi="Twinkl"/>
                                <w:lang w:val="en-US"/>
                              </w:rPr>
                              <w:t>Coding was used in lots of events of history</w:t>
                            </w:r>
                            <w:r w:rsidRPr="00A94455">
                              <w:rPr>
                                <w:rFonts w:ascii="Twinkl" w:hAnsi="Twinkl"/>
                                <w:lang w:val="en-US"/>
                              </w:rPr>
                              <w:t>”. They then went on to learn about how</w:t>
                            </w:r>
                            <w:r>
                              <w:rPr>
                                <w:rFonts w:ascii="Twinkl" w:hAnsi="Twinkl"/>
                                <w:lang w:val="en-US"/>
                              </w:rPr>
                              <w:t xml:space="preserve"> password security and safety on the web</w:t>
                            </w:r>
                            <w:r w:rsidRPr="00A94455">
                              <w:rPr>
                                <w:rFonts w:ascii="Twinkl" w:hAnsi="Twinkl"/>
                                <w:lang w:val="en-US"/>
                              </w:rPr>
                              <w:t>.</w:t>
                            </w:r>
                            <w:r>
                              <w:rPr>
                                <w:rFonts w:ascii="Twinkl" w:hAnsi="Twinkl"/>
                                <w:lang w:val="en-US"/>
                              </w:rPr>
                              <w:t xml:space="preserve"> </w:t>
                            </w:r>
                            <w:proofErr w:type="spellStart"/>
                            <w:r>
                              <w:rPr>
                                <w:rFonts w:ascii="Twinkl" w:hAnsi="Twinkl"/>
                                <w:lang w:val="en-US"/>
                              </w:rPr>
                              <w:t>Anavara</w:t>
                            </w:r>
                            <w:proofErr w:type="spellEnd"/>
                            <w:r>
                              <w:rPr>
                                <w:rFonts w:ascii="Twinkl" w:hAnsi="Twinkl"/>
                                <w:lang w:val="en-US"/>
                              </w:rPr>
                              <w:t xml:space="preserve"> and Izzy were able to work as a team to identify ways that technology us used to communicate</w:t>
                            </w:r>
                            <w:r w:rsidRPr="00A94455">
                              <w:rPr>
                                <w:rFonts w:ascii="Twinkl" w:hAnsi="Twinkl"/>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CA610" id="Text Box 79" o:spid="_x0000_s1033" type="#_x0000_t202" style="position:absolute;margin-left:245.8pt;margin-top:123.8pt;width:193.6pt;height:196.1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" fillcolor="white [3201]" strokeweight=".5pt">
                <v:textbox>
                  <w:txbxContent>
                    <w:p w14:paraId="46868946" w14:textId="344E3E19" w:rsidR="00643842" w:rsidRPr="00643842" w:rsidRDefault="00643842" w:rsidP="00643842">
                      <w:pPr>
                        <w:rPr>
                          <w:rFonts w:ascii="Twinkl" w:hAnsi="Twinkl"/>
                          <w:b/>
                          <w:lang w:val="en-US"/>
                        </w:rPr>
                      </w:pPr>
                      <w:r w:rsidRPr="00643842">
                        <w:rPr>
                          <w:rFonts w:ascii="Twinkl" w:hAnsi="Twinkl"/>
                          <w:b/>
                          <w:lang w:val="en-US"/>
                        </w:rPr>
                        <w:t xml:space="preserve">Class </w:t>
                      </w:r>
                      <w:r>
                        <w:rPr>
                          <w:rFonts w:ascii="Twinkl" w:hAnsi="Twinkl"/>
                          <w:b/>
                          <w:lang w:val="en-US"/>
                        </w:rPr>
                        <w:t>Manifold</w:t>
                      </w:r>
                    </w:p>
                    <w:p w14:paraId="51F7DA9D" w14:textId="7E4C2143" w:rsidR="00643842" w:rsidRPr="00643842" w:rsidRDefault="00643842" w:rsidP="00643842">
                      <w:pPr>
                        <w:rPr>
                          <w:rFonts w:ascii="Twinkl" w:hAnsi="Twinkl"/>
                          <w:lang w:val="en-US"/>
                        </w:rPr>
                      </w:pPr>
                      <w:r w:rsidRPr="00A94455">
                        <w:rPr>
                          <w:rFonts w:ascii="Twinkl" w:hAnsi="Twinkl"/>
                          <w:lang w:val="en-US"/>
                        </w:rPr>
                        <w:t xml:space="preserve">Class </w:t>
                      </w:r>
                      <w:r>
                        <w:rPr>
                          <w:rFonts w:ascii="Twinkl" w:hAnsi="Twinkl"/>
                          <w:lang w:val="en-US"/>
                        </w:rPr>
                        <w:t>Manifold</w:t>
                      </w:r>
                      <w:r w:rsidRPr="00A94455">
                        <w:rPr>
                          <w:rFonts w:ascii="Twinkl" w:hAnsi="Twinkl"/>
                          <w:lang w:val="en-US"/>
                        </w:rPr>
                        <w:t xml:space="preserve"> have enjoyed </w:t>
                      </w:r>
                      <w:r>
                        <w:rPr>
                          <w:rFonts w:ascii="Twinkl" w:hAnsi="Twinkl"/>
                          <w:lang w:val="en-US"/>
                        </w:rPr>
                        <w:t>ICT</w:t>
                      </w:r>
                      <w:r w:rsidRPr="00A94455">
                        <w:rPr>
                          <w:rFonts w:ascii="Twinkl" w:hAnsi="Twinkl"/>
                          <w:lang w:val="en-US"/>
                        </w:rPr>
                        <w:t xml:space="preserve"> this half term. They began studying</w:t>
                      </w:r>
                      <w:r>
                        <w:rPr>
                          <w:rFonts w:ascii="Twinkl" w:hAnsi="Twinkl"/>
                          <w:lang w:val="en-US"/>
                        </w:rPr>
                        <w:t xml:space="preserve"> about coding, in particular, Morse </w:t>
                      </w:r>
                      <w:proofErr w:type="gramStart"/>
                      <w:r>
                        <w:rPr>
                          <w:rFonts w:ascii="Twinkl" w:hAnsi="Twinkl"/>
                          <w:lang w:val="en-US"/>
                        </w:rPr>
                        <w:t>Code</w:t>
                      </w:r>
                      <w:proofErr w:type="gramEnd"/>
                      <w:r>
                        <w:rPr>
                          <w:rFonts w:ascii="Twinkl" w:hAnsi="Twinkl"/>
                          <w:lang w:val="en-US"/>
                        </w:rPr>
                        <w:t xml:space="preserve"> and Semaphore</w:t>
                      </w:r>
                      <w:r w:rsidRPr="00A94455">
                        <w:rPr>
                          <w:rFonts w:ascii="Twinkl" w:hAnsi="Twinkl"/>
                          <w:lang w:val="en-US"/>
                        </w:rPr>
                        <w:t xml:space="preserve">. </w:t>
                      </w:r>
                      <w:r>
                        <w:rPr>
                          <w:rFonts w:ascii="Twinkl" w:hAnsi="Twinkl"/>
                          <w:lang w:val="en-US"/>
                        </w:rPr>
                        <w:t>Ronnie</w:t>
                      </w:r>
                      <w:r w:rsidRPr="00A94455">
                        <w:rPr>
                          <w:rFonts w:ascii="Twinkl" w:hAnsi="Twinkl"/>
                          <w:lang w:val="en-US"/>
                        </w:rPr>
                        <w:t xml:space="preserve"> said, “</w:t>
                      </w:r>
                      <w:r>
                        <w:rPr>
                          <w:rFonts w:ascii="Twinkl" w:hAnsi="Twinkl"/>
                          <w:lang w:val="en-US"/>
                        </w:rPr>
                        <w:t>Coding was used in lots of events of history</w:t>
                      </w:r>
                      <w:r w:rsidRPr="00A94455">
                        <w:rPr>
                          <w:rFonts w:ascii="Twinkl" w:hAnsi="Twinkl"/>
                          <w:lang w:val="en-US"/>
                        </w:rPr>
                        <w:t>”. They then went on to learn about how</w:t>
                      </w:r>
                      <w:r>
                        <w:rPr>
                          <w:rFonts w:ascii="Twinkl" w:hAnsi="Twinkl"/>
                          <w:lang w:val="en-US"/>
                        </w:rPr>
                        <w:t xml:space="preserve"> password security and safety on the web</w:t>
                      </w:r>
                      <w:r w:rsidRPr="00A94455">
                        <w:rPr>
                          <w:rFonts w:ascii="Twinkl" w:hAnsi="Twinkl"/>
                          <w:lang w:val="en-US"/>
                        </w:rPr>
                        <w:t>.</w:t>
                      </w:r>
                      <w:r>
                        <w:rPr>
                          <w:rFonts w:ascii="Twinkl" w:hAnsi="Twinkl"/>
                          <w:lang w:val="en-US"/>
                        </w:rPr>
                        <w:t xml:space="preserve"> </w:t>
                      </w:r>
                      <w:proofErr w:type="spellStart"/>
                      <w:r>
                        <w:rPr>
                          <w:rFonts w:ascii="Twinkl" w:hAnsi="Twinkl"/>
                          <w:lang w:val="en-US"/>
                        </w:rPr>
                        <w:t>Anavara</w:t>
                      </w:r>
                      <w:proofErr w:type="spellEnd"/>
                      <w:r>
                        <w:rPr>
                          <w:rFonts w:ascii="Twinkl" w:hAnsi="Twinkl"/>
                          <w:lang w:val="en-US"/>
                        </w:rPr>
                        <w:t xml:space="preserve"> and Izzy were able to work as a team to identify ways that technology us used to communicate</w:t>
                      </w:r>
                      <w:r w:rsidRPr="00A94455">
                        <w:rPr>
                          <w:rFonts w:ascii="Twinkl" w:hAnsi="Twinkl"/>
                          <w:lang w:val="en-US"/>
                        </w:rPr>
                        <w:t xml:space="preserve">. </w:t>
                      </w:r>
                    </w:p>
                  </w:txbxContent>
                </v:textbox>
                <w10:wrap anchorx="margin"/>
              </v:shape>
            </w:pict>
          </mc:Fallback>
        </mc:AlternateContent>
      </w:r>
      <w:r>
        <w:rPr>
          <w:noProof/>
          <w:lang w:eastAsia="en-GB"/>
        </w:rPr>
        <w:drawing>
          <wp:anchor distT="0" distB="0" distL="114300" distR="114300" simplePos="0" relativeHeight="251762688" behindDoc="1" locked="0" layoutInCell="1" allowOverlap="1" wp14:anchorId="4FE8C2C2" wp14:editId="3239D9FF">
            <wp:simplePos x="0" y="0"/>
            <wp:positionH relativeFrom="column">
              <wp:posOffset>125708</wp:posOffset>
            </wp:positionH>
            <wp:positionV relativeFrom="paragraph">
              <wp:posOffset>409904</wp:posOffset>
            </wp:positionV>
            <wp:extent cx="2758440" cy="4046220"/>
            <wp:effectExtent l="0" t="0" r="3810" b="0"/>
            <wp:wrapTight wrapText="bothSides">
              <wp:wrapPolygon edited="0">
                <wp:start x="0" y="0"/>
                <wp:lineTo x="0" y="21458"/>
                <wp:lineTo x="21481" y="21458"/>
                <wp:lineTo x="21481"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758440" cy="4046220"/>
                    </a:xfrm>
                    <a:prstGeom prst="rect">
                      <a:avLst/>
                    </a:prstGeom>
                  </pic:spPr>
                </pic:pic>
              </a:graphicData>
            </a:graphic>
          </wp:anchor>
        </w:drawing>
      </w:r>
      <w:r w:rsidRPr="00643842">
        <w:rPr>
          <w:noProof/>
          <w:lang w:eastAsia="en-GB"/>
        </w:rPr>
        <w:t xml:space="preserve"> </w:t>
      </w:r>
    </w:p>
    <w:p w14:paraId="4EEB20B5" w14:textId="77777777" w:rsidR="00643842" w:rsidRPr="00643842" w:rsidRDefault="00643842" w:rsidP="00643842">
      <w:pPr>
        <w:rPr>
          <w:rFonts w:ascii="Twinkl" w:hAnsi="Twinkl"/>
          <w:sz w:val="24"/>
          <w:szCs w:val="24"/>
        </w:rPr>
      </w:pPr>
    </w:p>
    <w:p w14:paraId="57453216" w14:textId="77777777" w:rsidR="00643842" w:rsidRPr="00643842" w:rsidRDefault="00643842" w:rsidP="00643842">
      <w:pPr>
        <w:rPr>
          <w:rFonts w:ascii="Twinkl" w:hAnsi="Twinkl"/>
          <w:sz w:val="24"/>
          <w:szCs w:val="24"/>
        </w:rPr>
      </w:pPr>
    </w:p>
    <w:p w14:paraId="3E28572A" w14:textId="77777777" w:rsidR="00643842" w:rsidRPr="00643842" w:rsidRDefault="00643842" w:rsidP="00643842">
      <w:pPr>
        <w:rPr>
          <w:rFonts w:ascii="Twinkl" w:hAnsi="Twinkl"/>
          <w:sz w:val="24"/>
          <w:szCs w:val="24"/>
        </w:rPr>
      </w:pPr>
    </w:p>
    <w:p w14:paraId="46D1F79C" w14:textId="77777777" w:rsidR="00643842" w:rsidRPr="00643842" w:rsidRDefault="00643842" w:rsidP="00643842">
      <w:pPr>
        <w:rPr>
          <w:rFonts w:ascii="Twinkl" w:hAnsi="Twinkl"/>
          <w:sz w:val="24"/>
          <w:szCs w:val="24"/>
        </w:rPr>
      </w:pPr>
    </w:p>
    <w:p w14:paraId="3D46E958" w14:textId="77777777" w:rsidR="00643842" w:rsidRPr="00643842" w:rsidRDefault="00643842" w:rsidP="00643842">
      <w:pPr>
        <w:rPr>
          <w:rFonts w:ascii="Twinkl" w:hAnsi="Twinkl"/>
          <w:sz w:val="24"/>
          <w:szCs w:val="24"/>
        </w:rPr>
      </w:pPr>
    </w:p>
    <w:p w14:paraId="1BC65BBF" w14:textId="77777777" w:rsidR="00643842" w:rsidRPr="00643842" w:rsidRDefault="00643842" w:rsidP="00643842">
      <w:pPr>
        <w:rPr>
          <w:rFonts w:ascii="Twinkl" w:hAnsi="Twinkl"/>
          <w:sz w:val="24"/>
          <w:szCs w:val="24"/>
        </w:rPr>
      </w:pPr>
    </w:p>
    <w:p w14:paraId="440C21A2" w14:textId="77777777" w:rsidR="00643842" w:rsidRPr="00643842" w:rsidRDefault="00643842" w:rsidP="00643842">
      <w:pPr>
        <w:rPr>
          <w:rFonts w:ascii="Twinkl" w:hAnsi="Twinkl"/>
          <w:sz w:val="24"/>
          <w:szCs w:val="24"/>
        </w:rPr>
      </w:pPr>
    </w:p>
    <w:p w14:paraId="7B49C0D7" w14:textId="77777777" w:rsidR="00643842" w:rsidRPr="00643842" w:rsidRDefault="00643842" w:rsidP="00643842">
      <w:pPr>
        <w:rPr>
          <w:rFonts w:ascii="Twinkl" w:hAnsi="Twinkl"/>
          <w:sz w:val="24"/>
          <w:szCs w:val="24"/>
        </w:rPr>
      </w:pPr>
    </w:p>
    <w:p w14:paraId="2FCE6869" w14:textId="77777777" w:rsidR="00643842" w:rsidRPr="00643842" w:rsidRDefault="00643842" w:rsidP="00643842">
      <w:pPr>
        <w:rPr>
          <w:rFonts w:ascii="Twinkl" w:hAnsi="Twinkl"/>
          <w:sz w:val="24"/>
          <w:szCs w:val="24"/>
        </w:rPr>
      </w:pPr>
    </w:p>
    <w:p w14:paraId="35FD848E" w14:textId="77777777" w:rsidR="00643842" w:rsidRPr="00643842" w:rsidRDefault="00643842" w:rsidP="00643842">
      <w:pPr>
        <w:rPr>
          <w:rFonts w:ascii="Twinkl" w:hAnsi="Twinkl"/>
          <w:sz w:val="24"/>
          <w:szCs w:val="24"/>
        </w:rPr>
      </w:pPr>
    </w:p>
    <w:p w14:paraId="135C9797" w14:textId="77777777" w:rsidR="00643842" w:rsidRPr="00643842" w:rsidRDefault="00643842" w:rsidP="00643842">
      <w:pPr>
        <w:rPr>
          <w:rFonts w:ascii="Twinkl" w:hAnsi="Twinkl"/>
          <w:sz w:val="24"/>
          <w:szCs w:val="24"/>
        </w:rPr>
      </w:pPr>
    </w:p>
    <w:p w14:paraId="6E5538E2" w14:textId="77777777" w:rsidR="00643842" w:rsidRPr="00643842" w:rsidRDefault="00643842" w:rsidP="00643842">
      <w:pPr>
        <w:rPr>
          <w:rFonts w:ascii="Twinkl" w:hAnsi="Twinkl"/>
          <w:sz w:val="24"/>
          <w:szCs w:val="24"/>
        </w:rPr>
      </w:pPr>
    </w:p>
    <w:p w14:paraId="42208DD9" w14:textId="77777777" w:rsidR="00643842" w:rsidRPr="00643842" w:rsidRDefault="00643842" w:rsidP="00643842">
      <w:pPr>
        <w:rPr>
          <w:rFonts w:ascii="Twinkl" w:hAnsi="Twinkl"/>
          <w:sz w:val="24"/>
          <w:szCs w:val="24"/>
        </w:rPr>
      </w:pPr>
    </w:p>
    <w:p w14:paraId="5A43B56D" w14:textId="77777777" w:rsidR="00643842" w:rsidRPr="00643842" w:rsidRDefault="00643842" w:rsidP="00643842">
      <w:pPr>
        <w:rPr>
          <w:rFonts w:ascii="Twinkl" w:hAnsi="Twinkl"/>
          <w:sz w:val="24"/>
          <w:szCs w:val="24"/>
        </w:rPr>
      </w:pPr>
    </w:p>
    <w:p w14:paraId="331C6C19" w14:textId="77777777" w:rsidR="00643842" w:rsidRPr="00643842" w:rsidRDefault="00643842" w:rsidP="00643842">
      <w:pPr>
        <w:rPr>
          <w:rFonts w:ascii="Twinkl" w:hAnsi="Twinkl"/>
          <w:sz w:val="24"/>
          <w:szCs w:val="24"/>
        </w:rPr>
      </w:pPr>
    </w:p>
    <w:p w14:paraId="16F9BD3D" w14:textId="77777777" w:rsidR="00643842" w:rsidRPr="00643842" w:rsidRDefault="00643842" w:rsidP="00643842">
      <w:pPr>
        <w:rPr>
          <w:rFonts w:ascii="Twinkl" w:hAnsi="Twinkl"/>
          <w:sz w:val="24"/>
          <w:szCs w:val="24"/>
        </w:rPr>
      </w:pPr>
    </w:p>
    <w:p w14:paraId="1E7CF4CD" w14:textId="5E5F80E5" w:rsidR="00643842" w:rsidRPr="00643842" w:rsidRDefault="00643842" w:rsidP="00643842">
      <w:pPr>
        <w:rPr>
          <w:rFonts w:ascii="Twinkl" w:hAnsi="Twinkl"/>
          <w:sz w:val="24"/>
          <w:szCs w:val="24"/>
        </w:rPr>
      </w:pPr>
    </w:p>
    <w:p w14:paraId="2B99869A" w14:textId="40E48F83" w:rsidR="00643842" w:rsidRPr="00643842" w:rsidRDefault="005A58B4" w:rsidP="00643842">
      <w:pPr>
        <w:rPr>
          <w:rFonts w:ascii="Twinkl" w:hAnsi="Twinkl"/>
          <w:sz w:val="24"/>
          <w:szCs w:val="24"/>
        </w:rPr>
      </w:pPr>
      <w:r>
        <w:rPr>
          <w:rFonts w:ascii="Twinkl" w:hAnsi="Twinkl"/>
          <w:b/>
          <w:noProof/>
          <w:sz w:val="24"/>
          <w:szCs w:val="24"/>
          <w:lang w:eastAsia="en-GB"/>
        </w:rPr>
        <mc:AlternateContent>
          <mc:Choice Requires="wps">
            <w:drawing>
              <wp:anchor distT="0" distB="0" distL="114300" distR="114300" simplePos="0" relativeHeight="251765760" behindDoc="0" locked="0" layoutInCell="1" allowOverlap="1" wp14:anchorId="37C4666E" wp14:editId="005157B2">
                <wp:simplePos x="0" y="0"/>
                <wp:positionH relativeFrom="margin">
                  <wp:align>right</wp:align>
                </wp:positionH>
                <wp:positionV relativeFrom="paragraph">
                  <wp:posOffset>11868</wp:posOffset>
                </wp:positionV>
                <wp:extent cx="5722883" cy="2364828"/>
                <wp:effectExtent l="0" t="0" r="11430" b="16510"/>
                <wp:wrapNone/>
                <wp:docPr id="83" name="Text Box 83"/>
                <wp:cNvGraphicFramePr/>
                <a:graphic xmlns:a="http://schemas.openxmlformats.org/drawingml/2006/main">
                  <a:graphicData uri="http://schemas.microsoft.com/office/word/2010/wordprocessingShape">
                    <wps:wsp>
                      <wps:cNvSpPr txBox="1"/>
                      <wps:spPr>
                        <a:xfrm>
                          <a:off x="0" y="0"/>
                          <a:ext cx="5722883" cy="2364828"/>
                        </a:xfrm>
                        <a:prstGeom prst="rect">
                          <a:avLst/>
                        </a:prstGeom>
                        <a:solidFill>
                          <a:schemeClr val="lt1"/>
                        </a:solidFill>
                        <a:ln w="6350">
                          <a:solidFill>
                            <a:prstClr val="black"/>
                          </a:solidFill>
                        </a:ln>
                      </wps:spPr>
                      <wps:txbx>
                        <w:txbxContent>
                          <w:p w14:paraId="71D43F0C" w14:textId="0DC3E882" w:rsidR="005A58B4" w:rsidRPr="00643842" w:rsidRDefault="005A58B4" w:rsidP="005A58B4">
                            <w:pPr>
                              <w:rPr>
                                <w:rFonts w:ascii="Twinkl" w:hAnsi="Twinkl"/>
                                <w:b/>
                                <w:lang w:val="en-US"/>
                              </w:rPr>
                            </w:pPr>
                            <w:r w:rsidRPr="00643842">
                              <w:rPr>
                                <w:rFonts w:ascii="Twinkl" w:hAnsi="Twinkl"/>
                                <w:b/>
                                <w:lang w:val="en-US"/>
                              </w:rPr>
                              <w:t xml:space="preserve">Class </w:t>
                            </w:r>
                            <w:proofErr w:type="spellStart"/>
                            <w:r>
                              <w:rPr>
                                <w:rFonts w:ascii="Twinkl" w:hAnsi="Twinkl"/>
                                <w:b/>
                                <w:lang w:val="en-US"/>
                              </w:rPr>
                              <w:t>Penk</w:t>
                            </w:r>
                            <w:proofErr w:type="spellEnd"/>
                          </w:p>
                          <w:p w14:paraId="208E87E8" w14:textId="77777777" w:rsidR="00EF449E" w:rsidRDefault="00EF449E" w:rsidP="00EF449E">
                            <w:pPr>
                              <w:rPr>
                                <w:rFonts w:ascii="Twinkl" w:hAnsi="Twinkl"/>
                                <w:lang w:val="en-US"/>
                              </w:rPr>
                            </w:pPr>
                            <w:r>
                              <w:rPr>
                                <w:rFonts w:ascii="Twinkl" w:hAnsi="Twinkl"/>
                                <w:lang w:val="en-US"/>
                              </w:rPr>
                              <w:t xml:space="preserve">Class </w:t>
                            </w:r>
                            <w:proofErr w:type="spellStart"/>
                            <w:r>
                              <w:rPr>
                                <w:rFonts w:ascii="Twinkl" w:hAnsi="Twinkl"/>
                                <w:lang w:val="en-US"/>
                              </w:rPr>
                              <w:t>Penk</w:t>
                            </w:r>
                            <w:proofErr w:type="spellEnd"/>
                            <w:r>
                              <w:rPr>
                                <w:rFonts w:ascii="Twinkl" w:hAnsi="Twinkl"/>
                                <w:lang w:val="en-US"/>
                              </w:rPr>
                              <w:t xml:space="preserve"> have had a super busy half term in topic.  KS1 have been busy exploring shadow puppets as part of their topic “The Carnival of Animals.”  The children were able to develop their own puppets using a variety of materials before creating their own performance.  Tyler said “Come on Harry it’s your turn now, be the roar!” showing fantastic collaboration and social skills.</w:t>
                            </w:r>
                          </w:p>
                          <w:p w14:paraId="1700A441" w14:textId="77777777" w:rsidR="00EF449E" w:rsidRDefault="00EF449E" w:rsidP="00EF449E">
                            <w:pPr>
                              <w:rPr>
                                <w:rFonts w:ascii="Twinkl" w:hAnsi="Twinkl"/>
                                <w:lang w:val="en-US"/>
                              </w:rPr>
                            </w:pPr>
                            <w:r>
                              <w:rPr>
                                <w:rFonts w:ascii="Twinkl" w:hAnsi="Twinkl"/>
                                <w:lang w:val="en-US"/>
                              </w:rPr>
                              <w:t xml:space="preserve">In KS2 the children have been exploring different places around the world and making comparisons between the different cultures and landscapes.  A firm </w:t>
                            </w:r>
                            <w:proofErr w:type="spellStart"/>
                            <w:r>
                              <w:rPr>
                                <w:rFonts w:ascii="Twinkl" w:hAnsi="Twinkl"/>
                                <w:lang w:val="en-US"/>
                              </w:rPr>
                              <w:t>favourite</w:t>
                            </w:r>
                            <w:proofErr w:type="spellEnd"/>
                            <w:r>
                              <w:rPr>
                                <w:rFonts w:ascii="Twinkl" w:hAnsi="Twinkl"/>
                                <w:lang w:val="en-US"/>
                              </w:rPr>
                              <w:t xml:space="preserve"> of all the children was our Africa day.  They were able to taste traditional African foods, create African masks and a Maasai necklace.  Joel said “Wow I can see a lion, are their real lions in Africa?”  whilst experiencing an African safari using the VR’s.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4666E" id="Text Box 83" o:spid="_x0000_s1034" type="#_x0000_t202" style="position:absolute;margin-left:399.4pt;margin-top:.95pt;width:450.6pt;height:186.2pt;z-index:251765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" fillcolor="white [3201]" strokeweight=".5pt">
                <v:textbox>
                  <w:txbxContent>
                    <w:p w14:paraId="71D43F0C" w14:textId="0DC3E882" w:rsidR="005A58B4" w:rsidRPr="00643842" w:rsidRDefault="005A58B4" w:rsidP="005A58B4">
                      <w:pPr>
                        <w:rPr>
                          <w:rFonts w:ascii="Twinkl" w:hAnsi="Twinkl"/>
                          <w:b/>
                          <w:lang w:val="en-US"/>
                        </w:rPr>
                      </w:pPr>
                      <w:r w:rsidRPr="00643842">
                        <w:rPr>
                          <w:rFonts w:ascii="Twinkl" w:hAnsi="Twinkl"/>
                          <w:b/>
                          <w:lang w:val="en-US"/>
                        </w:rPr>
                        <w:t xml:space="preserve">Class </w:t>
                      </w:r>
                      <w:proofErr w:type="spellStart"/>
                      <w:r>
                        <w:rPr>
                          <w:rFonts w:ascii="Twinkl" w:hAnsi="Twinkl"/>
                          <w:b/>
                          <w:lang w:val="en-US"/>
                        </w:rPr>
                        <w:t>Penk</w:t>
                      </w:r>
                      <w:proofErr w:type="spellEnd"/>
                    </w:p>
                    <w:p w14:paraId="208E87E8" w14:textId="77777777" w:rsidR="00EF449E" w:rsidRDefault="00EF449E" w:rsidP="00EF449E">
                      <w:pPr>
                        <w:rPr>
                          <w:rFonts w:ascii="Twinkl" w:hAnsi="Twinkl"/>
                          <w:lang w:val="en-US"/>
                        </w:rPr>
                      </w:pPr>
                      <w:r>
                        <w:rPr>
                          <w:rFonts w:ascii="Twinkl" w:hAnsi="Twinkl"/>
                          <w:lang w:val="en-US"/>
                        </w:rPr>
                        <w:t xml:space="preserve">Class </w:t>
                      </w:r>
                      <w:proofErr w:type="spellStart"/>
                      <w:r>
                        <w:rPr>
                          <w:rFonts w:ascii="Twinkl" w:hAnsi="Twinkl"/>
                          <w:lang w:val="en-US"/>
                        </w:rPr>
                        <w:t>Penk</w:t>
                      </w:r>
                      <w:proofErr w:type="spellEnd"/>
                      <w:r>
                        <w:rPr>
                          <w:rFonts w:ascii="Twinkl" w:hAnsi="Twinkl"/>
                          <w:lang w:val="en-US"/>
                        </w:rPr>
                        <w:t xml:space="preserve"> have had a super busy half term in topic.  KS1 have been busy exploring shadow puppets as part of their topic “The Carnival of Animals.”  The children were able to develop their own puppets using a variety of materials before creating their own performance.  Tyler said “Come on Harry it’s your turn now, be the roar!” showing fantastic collaboration and social skills.</w:t>
                      </w:r>
                    </w:p>
                    <w:p w14:paraId="1700A441" w14:textId="77777777" w:rsidR="00EF449E" w:rsidRDefault="00EF449E" w:rsidP="00EF449E">
                      <w:pPr>
                        <w:rPr>
                          <w:rFonts w:ascii="Twinkl" w:hAnsi="Twinkl"/>
                          <w:lang w:val="en-US"/>
                        </w:rPr>
                      </w:pPr>
                      <w:r>
                        <w:rPr>
                          <w:rFonts w:ascii="Twinkl" w:hAnsi="Twinkl"/>
                          <w:lang w:val="en-US"/>
                        </w:rPr>
                        <w:t xml:space="preserve">In </w:t>
                      </w:r>
                      <w:proofErr w:type="gramStart"/>
                      <w:r>
                        <w:rPr>
                          <w:rFonts w:ascii="Twinkl" w:hAnsi="Twinkl"/>
                          <w:lang w:val="en-US"/>
                        </w:rPr>
                        <w:t>KS2</w:t>
                      </w:r>
                      <w:proofErr w:type="gramEnd"/>
                      <w:r>
                        <w:rPr>
                          <w:rFonts w:ascii="Twinkl" w:hAnsi="Twinkl"/>
                          <w:lang w:val="en-US"/>
                        </w:rPr>
                        <w:t xml:space="preserve"> the children have been exploring different places around the world and making comparisons between the different cultures and landscapes.  A firm </w:t>
                      </w:r>
                      <w:proofErr w:type="spellStart"/>
                      <w:r>
                        <w:rPr>
                          <w:rFonts w:ascii="Twinkl" w:hAnsi="Twinkl"/>
                          <w:lang w:val="en-US"/>
                        </w:rPr>
                        <w:t>favourite</w:t>
                      </w:r>
                      <w:proofErr w:type="spellEnd"/>
                      <w:r>
                        <w:rPr>
                          <w:rFonts w:ascii="Twinkl" w:hAnsi="Twinkl"/>
                          <w:lang w:val="en-US"/>
                        </w:rPr>
                        <w:t xml:space="preserve"> of all the children was our Africa day.  They were able to taste traditional African foods, create African masks and a </w:t>
                      </w:r>
                      <w:proofErr w:type="spellStart"/>
                      <w:r>
                        <w:rPr>
                          <w:rFonts w:ascii="Twinkl" w:hAnsi="Twinkl"/>
                          <w:lang w:val="en-US"/>
                        </w:rPr>
                        <w:t>Maasai</w:t>
                      </w:r>
                      <w:proofErr w:type="spellEnd"/>
                      <w:r>
                        <w:rPr>
                          <w:rFonts w:ascii="Twinkl" w:hAnsi="Twinkl"/>
                          <w:lang w:val="en-US"/>
                        </w:rPr>
                        <w:t xml:space="preserve"> necklace.  Joel </w:t>
                      </w:r>
                      <w:proofErr w:type="gramStart"/>
                      <w:r>
                        <w:rPr>
                          <w:rFonts w:ascii="Twinkl" w:hAnsi="Twinkl"/>
                          <w:lang w:val="en-US"/>
                        </w:rPr>
                        <w:t>said</w:t>
                      </w:r>
                      <w:proofErr w:type="gramEnd"/>
                      <w:r>
                        <w:rPr>
                          <w:rFonts w:ascii="Twinkl" w:hAnsi="Twinkl"/>
                          <w:lang w:val="en-US"/>
                        </w:rPr>
                        <w:t xml:space="preserve"> “Wow I can see a lion, are their real lions in Africa?”  </w:t>
                      </w:r>
                      <w:proofErr w:type="gramStart"/>
                      <w:r>
                        <w:rPr>
                          <w:rFonts w:ascii="Twinkl" w:hAnsi="Twinkl"/>
                          <w:lang w:val="en-US"/>
                        </w:rPr>
                        <w:t>whilst</w:t>
                      </w:r>
                      <w:proofErr w:type="gramEnd"/>
                      <w:r>
                        <w:rPr>
                          <w:rFonts w:ascii="Twinkl" w:hAnsi="Twinkl"/>
                          <w:lang w:val="en-US"/>
                        </w:rPr>
                        <w:t xml:space="preserve"> experiencing an African safari using the VR’s.  </w:t>
                      </w:r>
                    </w:p>
                  </w:txbxContent>
                </v:textbox>
                <w10:wrap anchorx="margin"/>
              </v:shape>
            </w:pict>
          </mc:Fallback>
        </mc:AlternateContent>
      </w:r>
    </w:p>
    <w:p w14:paraId="56D6229C" w14:textId="77777777" w:rsidR="00643842" w:rsidRPr="00643842" w:rsidRDefault="00643842" w:rsidP="00643842">
      <w:pPr>
        <w:rPr>
          <w:rFonts w:ascii="Twinkl" w:hAnsi="Twinkl"/>
          <w:sz w:val="24"/>
          <w:szCs w:val="24"/>
        </w:rPr>
      </w:pPr>
    </w:p>
    <w:p w14:paraId="6278B090" w14:textId="232B257C" w:rsidR="00643842" w:rsidRDefault="00643842" w:rsidP="00643842">
      <w:pPr>
        <w:rPr>
          <w:rFonts w:ascii="Twinkl" w:hAnsi="Twinkl"/>
          <w:sz w:val="24"/>
          <w:szCs w:val="24"/>
        </w:rPr>
      </w:pPr>
    </w:p>
    <w:p w14:paraId="48E5F92A" w14:textId="69DE7AD4" w:rsidR="00643842" w:rsidRPr="00643842" w:rsidRDefault="00643842" w:rsidP="00643842">
      <w:pPr>
        <w:rPr>
          <w:rFonts w:ascii="Twinkl" w:hAnsi="Twinkl"/>
          <w:sz w:val="24"/>
          <w:szCs w:val="24"/>
        </w:rPr>
      </w:pPr>
    </w:p>
    <w:p w14:paraId="14B7A4F5" w14:textId="5F5753DD" w:rsidR="00643842" w:rsidRPr="00643842" w:rsidRDefault="00643842" w:rsidP="00643842">
      <w:pPr>
        <w:rPr>
          <w:rFonts w:ascii="Twinkl" w:hAnsi="Twinkl"/>
          <w:sz w:val="24"/>
          <w:szCs w:val="24"/>
        </w:rPr>
      </w:pPr>
    </w:p>
    <w:p w14:paraId="050172A5" w14:textId="4A553FD1" w:rsidR="00643842" w:rsidRPr="00643842" w:rsidRDefault="00643842" w:rsidP="00643842">
      <w:pPr>
        <w:rPr>
          <w:rFonts w:ascii="Twinkl" w:hAnsi="Twinkl"/>
          <w:sz w:val="24"/>
          <w:szCs w:val="24"/>
        </w:rPr>
      </w:pPr>
    </w:p>
    <w:p w14:paraId="144C88BE" w14:textId="3A166B83" w:rsidR="00643842" w:rsidRPr="00643842" w:rsidRDefault="00643842" w:rsidP="00643842">
      <w:pPr>
        <w:rPr>
          <w:rFonts w:ascii="Twinkl" w:hAnsi="Twinkl"/>
          <w:sz w:val="24"/>
          <w:szCs w:val="24"/>
        </w:rPr>
      </w:pPr>
    </w:p>
    <w:p w14:paraId="00240CC5" w14:textId="6CCACFD4" w:rsidR="00643842" w:rsidRPr="00643842" w:rsidRDefault="00643842" w:rsidP="00643842">
      <w:pPr>
        <w:rPr>
          <w:rFonts w:ascii="Twinkl" w:hAnsi="Twinkl"/>
          <w:sz w:val="24"/>
          <w:szCs w:val="24"/>
        </w:rPr>
      </w:pPr>
    </w:p>
    <w:p w14:paraId="6866D6CD" w14:textId="14D50AA8" w:rsidR="00643842" w:rsidRPr="00643842" w:rsidRDefault="00EF449E" w:rsidP="00643842">
      <w:pPr>
        <w:rPr>
          <w:rFonts w:ascii="Twinkl" w:hAnsi="Twinkl"/>
          <w:sz w:val="24"/>
          <w:szCs w:val="24"/>
        </w:rPr>
      </w:pPr>
      <w:r>
        <w:rPr>
          <w:noProof/>
          <w:lang w:eastAsia="en-GB"/>
        </w:rPr>
        <w:drawing>
          <wp:anchor distT="0" distB="0" distL="114300" distR="114300" simplePos="0" relativeHeight="251768832" behindDoc="1" locked="0" layoutInCell="1" allowOverlap="1" wp14:anchorId="486554AD" wp14:editId="7CFBF8C0">
            <wp:simplePos x="0" y="0"/>
            <wp:positionH relativeFrom="margin">
              <wp:posOffset>709448</wp:posOffset>
            </wp:positionH>
            <wp:positionV relativeFrom="paragraph">
              <wp:posOffset>126890</wp:posOffset>
            </wp:positionV>
            <wp:extent cx="4180205" cy="2336800"/>
            <wp:effectExtent l="0" t="0" r="0" b="6350"/>
            <wp:wrapTight wrapText="bothSides">
              <wp:wrapPolygon edited="0">
                <wp:start x="0" y="0"/>
                <wp:lineTo x="0" y="21483"/>
                <wp:lineTo x="21459" y="21483"/>
                <wp:lineTo x="21459"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4180205" cy="2336800"/>
                    </a:xfrm>
                    <a:prstGeom prst="rect">
                      <a:avLst/>
                    </a:prstGeom>
                  </pic:spPr>
                </pic:pic>
              </a:graphicData>
            </a:graphic>
            <wp14:sizeRelH relativeFrom="margin">
              <wp14:pctWidth>0</wp14:pctWidth>
            </wp14:sizeRelH>
            <wp14:sizeRelV relativeFrom="margin">
              <wp14:pctHeight>0</wp14:pctHeight>
            </wp14:sizeRelV>
          </wp:anchor>
        </w:drawing>
      </w:r>
    </w:p>
    <w:p w14:paraId="029631BB" w14:textId="53AEBFEC" w:rsidR="00643842" w:rsidRPr="00643842" w:rsidRDefault="00643842" w:rsidP="00643842">
      <w:pPr>
        <w:rPr>
          <w:rFonts w:ascii="Twinkl" w:hAnsi="Twinkl"/>
          <w:sz w:val="24"/>
          <w:szCs w:val="24"/>
        </w:rPr>
      </w:pPr>
    </w:p>
    <w:p w14:paraId="7B0A57C0" w14:textId="16BCDDB2" w:rsidR="00643842" w:rsidRPr="00643842" w:rsidRDefault="00643842" w:rsidP="00643842">
      <w:pPr>
        <w:rPr>
          <w:rFonts w:ascii="Twinkl" w:hAnsi="Twinkl"/>
          <w:sz w:val="24"/>
          <w:szCs w:val="24"/>
        </w:rPr>
      </w:pPr>
    </w:p>
    <w:p w14:paraId="51C1B026" w14:textId="3E2194F5" w:rsidR="00643842" w:rsidRPr="00643842" w:rsidRDefault="00643842" w:rsidP="00643842">
      <w:pPr>
        <w:rPr>
          <w:rFonts w:ascii="Twinkl" w:hAnsi="Twinkl"/>
          <w:sz w:val="24"/>
          <w:szCs w:val="24"/>
        </w:rPr>
      </w:pPr>
    </w:p>
    <w:p w14:paraId="344D3AAC" w14:textId="69F96C39" w:rsidR="00643842" w:rsidRPr="00643842" w:rsidRDefault="00643842" w:rsidP="00643842">
      <w:pPr>
        <w:rPr>
          <w:rFonts w:ascii="Twinkl" w:hAnsi="Twinkl"/>
          <w:sz w:val="24"/>
          <w:szCs w:val="24"/>
        </w:rPr>
      </w:pPr>
    </w:p>
    <w:p w14:paraId="0B33EFE9" w14:textId="10F060B3" w:rsidR="00643842" w:rsidRPr="00643842" w:rsidRDefault="00643842" w:rsidP="00643842">
      <w:pPr>
        <w:rPr>
          <w:rFonts w:ascii="Twinkl" w:hAnsi="Twinkl"/>
          <w:sz w:val="24"/>
          <w:szCs w:val="24"/>
        </w:rPr>
      </w:pPr>
    </w:p>
    <w:p w14:paraId="00CF26A7" w14:textId="43F53591" w:rsidR="00643842" w:rsidRPr="00643842" w:rsidRDefault="00643842" w:rsidP="00643842">
      <w:pPr>
        <w:rPr>
          <w:rFonts w:ascii="Twinkl" w:hAnsi="Twinkl"/>
          <w:sz w:val="24"/>
          <w:szCs w:val="24"/>
        </w:rPr>
      </w:pPr>
    </w:p>
    <w:p w14:paraId="7E7D14F2" w14:textId="4B28A2FE" w:rsidR="00643842" w:rsidRPr="00643842" w:rsidRDefault="00643842" w:rsidP="00643842">
      <w:pPr>
        <w:rPr>
          <w:rFonts w:ascii="Twinkl" w:hAnsi="Twinkl"/>
          <w:sz w:val="24"/>
          <w:szCs w:val="24"/>
        </w:rPr>
      </w:pPr>
    </w:p>
    <w:p w14:paraId="5F3A31DA" w14:textId="00BF0EDE" w:rsidR="00643842" w:rsidRPr="00643842" w:rsidRDefault="00643842" w:rsidP="00643842">
      <w:pPr>
        <w:rPr>
          <w:rFonts w:ascii="Twinkl" w:hAnsi="Twinkl"/>
          <w:sz w:val="24"/>
          <w:szCs w:val="24"/>
        </w:rPr>
      </w:pPr>
    </w:p>
    <w:p w14:paraId="0A9122A3" w14:textId="3CAA0CED" w:rsidR="00643842" w:rsidRPr="00643842" w:rsidRDefault="00EF449E" w:rsidP="00643842">
      <w:pPr>
        <w:rPr>
          <w:rFonts w:ascii="Twinkl" w:hAnsi="Twinkl"/>
          <w:sz w:val="24"/>
          <w:szCs w:val="24"/>
        </w:rPr>
      </w:pPr>
      <w:r>
        <w:rPr>
          <w:noProof/>
          <w:lang w:eastAsia="en-GB"/>
        </w:rPr>
        <w:drawing>
          <wp:anchor distT="0" distB="0" distL="114300" distR="114300" simplePos="0" relativeHeight="251767808" behindDoc="1" locked="0" layoutInCell="1" allowOverlap="1" wp14:anchorId="1E297D9B" wp14:editId="62BEB55E">
            <wp:simplePos x="0" y="0"/>
            <wp:positionH relativeFrom="margin">
              <wp:align>right</wp:align>
            </wp:positionH>
            <wp:positionV relativeFrom="paragraph">
              <wp:posOffset>183624</wp:posOffset>
            </wp:positionV>
            <wp:extent cx="2585085" cy="3136900"/>
            <wp:effectExtent l="0" t="0" r="5715" b="6350"/>
            <wp:wrapTight wrapText="bothSides">
              <wp:wrapPolygon edited="0">
                <wp:start x="0" y="0"/>
                <wp:lineTo x="0" y="21513"/>
                <wp:lineTo x="21489" y="21513"/>
                <wp:lineTo x="21489"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585085" cy="3136900"/>
                    </a:xfrm>
                    <a:prstGeom prst="rect">
                      <a:avLst/>
                    </a:prstGeom>
                  </pic:spPr>
                </pic:pic>
              </a:graphicData>
            </a:graphic>
            <wp14:sizeRelH relativeFrom="margin">
              <wp14:pctWidth>0</wp14:pctWidth>
            </wp14:sizeRelH>
            <wp14:sizeRelV relativeFrom="margin">
              <wp14:pctHeight>0</wp14:pctHeight>
            </wp14:sizeRelV>
          </wp:anchor>
        </w:drawing>
      </w:r>
    </w:p>
    <w:p w14:paraId="4B99BCA7" w14:textId="013613D5" w:rsidR="00643842" w:rsidRPr="00643842" w:rsidRDefault="00EF449E" w:rsidP="00643842">
      <w:pPr>
        <w:rPr>
          <w:rFonts w:ascii="Twinkl" w:hAnsi="Twinkl"/>
          <w:sz w:val="24"/>
          <w:szCs w:val="24"/>
        </w:rPr>
      </w:pPr>
      <w:r>
        <w:rPr>
          <w:noProof/>
          <w:lang w:eastAsia="en-GB"/>
        </w:rPr>
        <w:drawing>
          <wp:anchor distT="0" distB="0" distL="114300" distR="114300" simplePos="0" relativeHeight="251766784" behindDoc="1" locked="0" layoutInCell="1" allowOverlap="1" wp14:anchorId="24A61AC4" wp14:editId="577AC355">
            <wp:simplePos x="0" y="0"/>
            <wp:positionH relativeFrom="margin">
              <wp:posOffset>-31750</wp:posOffset>
            </wp:positionH>
            <wp:positionV relativeFrom="paragraph">
              <wp:posOffset>226695</wp:posOffset>
            </wp:positionV>
            <wp:extent cx="3048000" cy="2553970"/>
            <wp:effectExtent l="0" t="0" r="0" b="0"/>
            <wp:wrapTight wrapText="bothSides">
              <wp:wrapPolygon edited="0">
                <wp:start x="0" y="0"/>
                <wp:lineTo x="0" y="21428"/>
                <wp:lineTo x="21465" y="21428"/>
                <wp:lineTo x="21465"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048000" cy="2553970"/>
                    </a:xfrm>
                    <a:prstGeom prst="rect">
                      <a:avLst/>
                    </a:prstGeom>
                  </pic:spPr>
                </pic:pic>
              </a:graphicData>
            </a:graphic>
            <wp14:sizeRelH relativeFrom="margin">
              <wp14:pctWidth>0</wp14:pctWidth>
            </wp14:sizeRelH>
            <wp14:sizeRelV relativeFrom="margin">
              <wp14:pctHeight>0</wp14:pctHeight>
            </wp14:sizeRelV>
          </wp:anchor>
        </w:drawing>
      </w:r>
    </w:p>
    <w:p w14:paraId="7B14B7C7" w14:textId="63E729A8" w:rsidR="00643842" w:rsidRDefault="00643842" w:rsidP="00643842">
      <w:pPr>
        <w:rPr>
          <w:rFonts w:ascii="Twinkl" w:hAnsi="Twinkl"/>
          <w:sz w:val="24"/>
          <w:szCs w:val="24"/>
        </w:rPr>
      </w:pPr>
    </w:p>
    <w:p w14:paraId="2E48C26F" w14:textId="77777777" w:rsidR="00643842" w:rsidRPr="00643842" w:rsidRDefault="00643842" w:rsidP="00643842">
      <w:pPr>
        <w:rPr>
          <w:rFonts w:ascii="Twinkl" w:hAnsi="Twinkl"/>
          <w:sz w:val="24"/>
          <w:szCs w:val="24"/>
        </w:rPr>
      </w:pPr>
    </w:p>
    <w:p w14:paraId="36360DD0" w14:textId="5A6107C7" w:rsidR="00643842" w:rsidRDefault="00DC698C" w:rsidP="00643842">
      <w:pPr>
        <w:rPr>
          <w:rFonts w:ascii="Twinkl" w:hAnsi="Twinkl"/>
          <w:sz w:val="24"/>
          <w:szCs w:val="24"/>
        </w:rPr>
      </w:pPr>
      <w:r>
        <w:rPr>
          <w:noProof/>
          <w:lang w:eastAsia="en-GB"/>
        </w:rPr>
        <w:lastRenderedPageBreak/>
        <w:drawing>
          <wp:anchor distT="0" distB="0" distL="114300" distR="114300" simplePos="0" relativeHeight="251773952" behindDoc="1" locked="0" layoutInCell="1" allowOverlap="1" wp14:anchorId="6933F121" wp14:editId="2FA10959">
            <wp:simplePos x="0" y="0"/>
            <wp:positionH relativeFrom="margin">
              <wp:posOffset>-635</wp:posOffset>
            </wp:positionH>
            <wp:positionV relativeFrom="paragraph">
              <wp:posOffset>26561</wp:posOffset>
            </wp:positionV>
            <wp:extent cx="2853055" cy="4801870"/>
            <wp:effectExtent l="0" t="0" r="4445" b="0"/>
            <wp:wrapTight wrapText="bothSides">
              <wp:wrapPolygon edited="0">
                <wp:start x="0" y="0"/>
                <wp:lineTo x="0" y="21509"/>
                <wp:lineTo x="21489" y="21509"/>
                <wp:lineTo x="21489" y="0"/>
                <wp:lineTo x="0"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853055" cy="4801870"/>
                    </a:xfrm>
                    <a:prstGeom prst="rect">
                      <a:avLst/>
                    </a:prstGeom>
                  </pic:spPr>
                </pic:pic>
              </a:graphicData>
            </a:graphic>
            <wp14:sizeRelH relativeFrom="margin">
              <wp14:pctWidth>0</wp14:pctWidth>
            </wp14:sizeRelH>
            <wp14:sizeRelV relativeFrom="margin">
              <wp14:pctHeight>0</wp14:pctHeight>
            </wp14:sizeRelV>
          </wp:anchor>
        </w:drawing>
      </w:r>
    </w:p>
    <w:p w14:paraId="223DB2EA" w14:textId="3FE7B467" w:rsidR="00643842" w:rsidRDefault="00643842" w:rsidP="00643842">
      <w:pPr>
        <w:tabs>
          <w:tab w:val="left" w:pos="3327"/>
        </w:tabs>
        <w:rPr>
          <w:rFonts w:ascii="Twinkl" w:hAnsi="Twinkl"/>
          <w:sz w:val="24"/>
          <w:szCs w:val="24"/>
        </w:rPr>
      </w:pPr>
      <w:r>
        <w:rPr>
          <w:rFonts w:ascii="Twinkl" w:hAnsi="Twinkl"/>
          <w:sz w:val="24"/>
          <w:szCs w:val="24"/>
        </w:rPr>
        <w:tab/>
      </w:r>
    </w:p>
    <w:p w14:paraId="36FE14A0" w14:textId="489478F2" w:rsidR="008F12F7" w:rsidRDefault="00DC698C" w:rsidP="00643842">
      <w:pPr>
        <w:tabs>
          <w:tab w:val="left" w:pos="3327"/>
        </w:tabs>
        <w:rPr>
          <w:rFonts w:ascii="Twinkl" w:hAnsi="Twinkl"/>
          <w:sz w:val="24"/>
          <w:szCs w:val="24"/>
        </w:rPr>
      </w:pPr>
      <w:r>
        <w:rPr>
          <w:rFonts w:ascii="Twinkl" w:hAnsi="Twinkl"/>
          <w:b/>
          <w:noProof/>
          <w:sz w:val="24"/>
          <w:szCs w:val="24"/>
          <w:lang w:eastAsia="en-GB"/>
        </w:rPr>
        <mc:AlternateContent>
          <mc:Choice Requires="wps">
            <w:drawing>
              <wp:anchor distT="0" distB="0" distL="114300" distR="114300" simplePos="0" relativeHeight="251770880" behindDoc="0" locked="0" layoutInCell="1" allowOverlap="1" wp14:anchorId="1CCC083D" wp14:editId="2434F7BA">
                <wp:simplePos x="0" y="0"/>
                <wp:positionH relativeFrom="margin">
                  <wp:posOffset>3200401</wp:posOffset>
                </wp:positionH>
                <wp:positionV relativeFrom="paragraph">
                  <wp:posOffset>2928948</wp:posOffset>
                </wp:positionV>
                <wp:extent cx="2569276" cy="3263463"/>
                <wp:effectExtent l="0" t="0" r="21590" b="13335"/>
                <wp:wrapNone/>
                <wp:docPr id="87" name="Text Box 87"/>
                <wp:cNvGraphicFramePr/>
                <a:graphic xmlns:a="http://schemas.openxmlformats.org/drawingml/2006/main">
                  <a:graphicData uri="http://schemas.microsoft.com/office/word/2010/wordprocessingShape">
                    <wps:wsp>
                      <wps:cNvSpPr txBox="1"/>
                      <wps:spPr>
                        <a:xfrm>
                          <a:off x="0" y="0"/>
                          <a:ext cx="2569276" cy="3263463"/>
                        </a:xfrm>
                        <a:prstGeom prst="rect">
                          <a:avLst/>
                        </a:prstGeom>
                        <a:solidFill>
                          <a:schemeClr val="lt1"/>
                        </a:solidFill>
                        <a:ln w="6350">
                          <a:solidFill>
                            <a:prstClr val="black"/>
                          </a:solidFill>
                        </a:ln>
                      </wps:spPr>
                      <wps:txbx>
                        <w:txbxContent>
                          <w:p w14:paraId="75A16006" w14:textId="465F0796" w:rsidR="00EF449E" w:rsidRPr="00643842" w:rsidRDefault="00EF449E" w:rsidP="00EF449E">
                            <w:pPr>
                              <w:rPr>
                                <w:rFonts w:ascii="Twinkl" w:hAnsi="Twinkl"/>
                                <w:b/>
                                <w:lang w:val="en-US"/>
                              </w:rPr>
                            </w:pPr>
                            <w:r w:rsidRPr="00643842">
                              <w:rPr>
                                <w:rFonts w:ascii="Twinkl" w:hAnsi="Twinkl"/>
                                <w:b/>
                                <w:lang w:val="en-US"/>
                              </w:rPr>
                              <w:t xml:space="preserve">Class </w:t>
                            </w:r>
                            <w:r>
                              <w:rPr>
                                <w:rFonts w:ascii="Twinkl" w:hAnsi="Twinkl"/>
                                <w:b/>
                                <w:lang w:val="en-US"/>
                              </w:rPr>
                              <w:t>Severn</w:t>
                            </w:r>
                          </w:p>
                          <w:p w14:paraId="0B08CA0D" w14:textId="77777777" w:rsidR="00DC698C" w:rsidRDefault="00DC698C" w:rsidP="00DC698C">
                            <w:pPr>
                              <w:rPr>
                                <w:rFonts w:ascii="Twinkl" w:hAnsi="Twinkl"/>
                                <w:lang w:val="en-US"/>
                              </w:rPr>
                            </w:pPr>
                            <w:r>
                              <w:rPr>
                                <w:rFonts w:ascii="Twinkl" w:hAnsi="Twinkl"/>
                                <w:lang w:val="en-US"/>
                              </w:rPr>
                              <w:t>Class Severn have had a great half term in social skills. They began the term by looking at their own personal hygiene and how it can be improved. From this they were able to go and buy themselves a product to try. Each pupil wrote a fabulous review a week after trying the product. Louie said, “My teeth have become whiter since using the whitening toothpaste.” They then went on to discussing whom they could go to if they have a problem, for example, a doctor, sexual health clinic or dentist.</w:t>
                            </w:r>
                          </w:p>
                          <w:p w14:paraId="2041FF85" w14:textId="2EBFB17D" w:rsidR="00EF449E" w:rsidRDefault="00EF449E" w:rsidP="00DC698C">
                            <w:pPr>
                              <w:rPr>
                                <w:rFonts w:ascii="Twinkl" w:hAnsi="Twinkl"/>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C083D" id="Text Box 87" o:spid="_x0000_s1035" type="#_x0000_t202" style="position:absolute;margin-left:252pt;margin-top:230.65pt;width:202.3pt;height:256.9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" fillcolor="white [3201]" strokeweight=".5pt">
                <v:textbox>
                  <w:txbxContent>
                    <w:p w14:paraId="75A16006" w14:textId="465F0796" w:rsidR="00EF449E" w:rsidRPr="00643842" w:rsidRDefault="00EF449E" w:rsidP="00EF449E">
                      <w:pPr>
                        <w:rPr>
                          <w:rFonts w:ascii="Twinkl" w:hAnsi="Twinkl"/>
                          <w:b/>
                          <w:lang w:val="en-US"/>
                        </w:rPr>
                      </w:pPr>
                      <w:r w:rsidRPr="00643842">
                        <w:rPr>
                          <w:rFonts w:ascii="Twinkl" w:hAnsi="Twinkl"/>
                          <w:b/>
                          <w:lang w:val="en-US"/>
                        </w:rPr>
                        <w:t xml:space="preserve">Class </w:t>
                      </w:r>
                      <w:r>
                        <w:rPr>
                          <w:rFonts w:ascii="Twinkl" w:hAnsi="Twinkl"/>
                          <w:b/>
                          <w:lang w:val="en-US"/>
                        </w:rPr>
                        <w:t>Severn</w:t>
                      </w:r>
                    </w:p>
                    <w:p w14:paraId="0B08CA0D" w14:textId="77777777" w:rsidR="00DC698C" w:rsidRDefault="00DC698C" w:rsidP="00DC698C">
                      <w:pPr>
                        <w:rPr>
                          <w:rFonts w:ascii="Twinkl" w:hAnsi="Twinkl"/>
                          <w:lang w:val="en-US"/>
                        </w:rPr>
                      </w:pPr>
                      <w:r>
                        <w:rPr>
                          <w:rFonts w:ascii="Twinkl" w:hAnsi="Twinkl"/>
                          <w:lang w:val="en-US"/>
                        </w:rPr>
                        <w:t xml:space="preserve">Class Severn have had a great half term in social skills. They began the term by looking at their own personal hygiene and how it </w:t>
                      </w:r>
                      <w:proofErr w:type="gramStart"/>
                      <w:r>
                        <w:rPr>
                          <w:rFonts w:ascii="Twinkl" w:hAnsi="Twinkl"/>
                          <w:lang w:val="en-US"/>
                        </w:rPr>
                        <w:t>can be improved</w:t>
                      </w:r>
                      <w:proofErr w:type="gramEnd"/>
                      <w:r>
                        <w:rPr>
                          <w:rFonts w:ascii="Twinkl" w:hAnsi="Twinkl"/>
                          <w:lang w:val="en-US"/>
                        </w:rPr>
                        <w:t xml:space="preserve">. From </w:t>
                      </w:r>
                      <w:proofErr w:type="gramStart"/>
                      <w:r>
                        <w:rPr>
                          <w:rFonts w:ascii="Twinkl" w:hAnsi="Twinkl"/>
                          <w:lang w:val="en-US"/>
                        </w:rPr>
                        <w:t>this</w:t>
                      </w:r>
                      <w:proofErr w:type="gramEnd"/>
                      <w:r>
                        <w:rPr>
                          <w:rFonts w:ascii="Twinkl" w:hAnsi="Twinkl"/>
                          <w:lang w:val="en-US"/>
                        </w:rPr>
                        <w:t xml:space="preserve"> they were able to go and buy themselves a product to try. Each pupil wrote a fabulous review a week after trying the product. Louie said, “My teeth have become whiter since using the whitening toothpaste.” They then went on to discussing whom they could go to if they have a problem, for example, a doctor, sexual health clinic or dentist.</w:t>
                      </w:r>
                    </w:p>
                    <w:p w14:paraId="2041FF85" w14:textId="2EBFB17D" w:rsidR="00EF449E" w:rsidRDefault="00EF449E" w:rsidP="00DC698C">
                      <w:pPr>
                        <w:rPr>
                          <w:rFonts w:ascii="Twinkl" w:hAnsi="Twinkl"/>
                          <w:lang w:val="en-US"/>
                        </w:rPr>
                      </w:pPr>
                    </w:p>
                  </w:txbxContent>
                </v:textbox>
                <w10:wrap anchorx="margin"/>
              </v:shape>
            </w:pict>
          </mc:Fallback>
        </mc:AlternateContent>
      </w:r>
      <w:r>
        <w:rPr>
          <w:noProof/>
          <w:lang w:eastAsia="en-GB"/>
        </w:rPr>
        <w:drawing>
          <wp:anchor distT="0" distB="0" distL="114300" distR="114300" simplePos="0" relativeHeight="251772928" behindDoc="1" locked="0" layoutInCell="1" allowOverlap="1" wp14:anchorId="0857D45E" wp14:editId="5C3E4B47">
            <wp:simplePos x="0" y="0"/>
            <wp:positionH relativeFrom="margin">
              <wp:align>left</wp:align>
            </wp:positionH>
            <wp:positionV relativeFrom="paragraph">
              <wp:posOffset>4331970</wp:posOffset>
            </wp:positionV>
            <wp:extent cx="2950845" cy="3988435"/>
            <wp:effectExtent l="0" t="0" r="1905" b="0"/>
            <wp:wrapTight wrapText="bothSides">
              <wp:wrapPolygon edited="0">
                <wp:start x="0" y="0"/>
                <wp:lineTo x="0" y="21459"/>
                <wp:lineTo x="21474" y="21459"/>
                <wp:lineTo x="21474"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950845" cy="3988435"/>
                    </a:xfrm>
                    <a:prstGeom prst="rect">
                      <a:avLst/>
                    </a:prstGeom>
                  </pic:spPr>
                </pic:pic>
              </a:graphicData>
            </a:graphic>
            <wp14:sizeRelH relativeFrom="margin">
              <wp14:pctWidth>0</wp14:pctWidth>
            </wp14:sizeRelH>
            <wp14:sizeRelV relativeFrom="margin">
              <wp14:pctHeight>0</wp14:pctHeight>
            </wp14:sizeRelV>
          </wp:anchor>
        </w:drawing>
      </w:r>
      <w:r w:rsidRPr="00DC698C">
        <w:rPr>
          <w:noProof/>
          <w:lang w:eastAsia="en-GB"/>
        </w:rPr>
        <w:t xml:space="preserve">  </w:t>
      </w:r>
    </w:p>
    <w:p w14:paraId="6DEA455A" w14:textId="77777777" w:rsidR="008F12F7" w:rsidRPr="008F12F7" w:rsidRDefault="008F12F7" w:rsidP="008F12F7">
      <w:pPr>
        <w:rPr>
          <w:rFonts w:ascii="Twinkl" w:hAnsi="Twinkl"/>
          <w:sz w:val="24"/>
          <w:szCs w:val="24"/>
        </w:rPr>
      </w:pPr>
    </w:p>
    <w:p w14:paraId="1E0F0E34" w14:textId="77777777" w:rsidR="008F12F7" w:rsidRPr="008F12F7" w:rsidRDefault="008F12F7" w:rsidP="008F12F7">
      <w:pPr>
        <w:rPr>
          <w:rFonts w:ascii="Twinkl" w:hAnsi="Twinkl"/>
          <w:sz w:val="24"/>
          <w:szCs w:val="24"/>
        </w:rPr>
      </w:pPr>
    </w:p>
    <w:p w14:paraId="25B64855" w14:textId="77777777" w:rsidR="008F12F7" w:rsidRPr="008F12F7" w:rsidRDefault="008F12F7" w:rsidP="008F12F7">
      <w:pPr>
        <w:rPr>
          <w:rFonts w:ascii="Twinkl" w:hAnsi="Twinkl"/>
          <w:sz w:val="24"/>
          <w:szCs w:val="24"/>
        </w:rPr>
      </w:pPr>
    </w:p>
    <w:p w14:paraId="21C006EA" w14:textId="77777777" w:rsidR="008F12F7" w:rsidRPr="008F12F7" w:rsidRDefault="008F12F7" w:rsidP="008F12F7">
      <w:pPr>
        <w:rPr>
          <w:rFonts w:ascii="Twinkl" w:hAnsi="Twinkl"/>
          <w:sz w:val="24"/>
          <w:szCs w:val="24"/>
        </w:rPr>
      </w:pPr>
    </w:p>
    <w:p w14:paraId="51A76680" w14:textId="77777777" w:rsidR="008F12F7" w:rsidRPr="008F12F7" w:rsidRDefault="008F12F7" w:rsidP="008F12F7">
      <w:pPr>
        <w:rPr>
          <w:rFonts w:ascii="Twinkl" w:hAnsi="Twinkl"/>
          <w:sz w:val="24"/>
          <w:szCs w:val="24"/>
        </w:rPr>
      </w:pPr>
    </w:p>
    <w:p w14:paraId="068C980B" w14:textId="77777777" w:rsidR="008F12F7" w:rsidRPr="008F12F7" w:rsidRDefault="008F12F7" w:rsidP="008F12F7">
      <w:pPr>
        <w:rPr>
          <w:rFonts w:ascii="Twinkl" w:hAnsi="Twinkl"/>
          <w:sz w:val="24"/>
          <w:szCs w:val="24"/>
        </w:rPr>
      </w:pPr>
    </w:p>
    <w:p w14:paraId="6B572768" w14:textId="77777777" w:rsidR="008F12F7" w:rsidRPr="008F12F7" w:rsidRDefault="008F12F7" w:rsidP="008F12F7">
      <w:pPr>
        <w:rPr>
          <w:rFonts w:ascii="Twinkl" w:hAnsi="Twinkl"/>
          <w:sz w:val="24"/>
          <w:szCs w:val="24"/>
        </w:rPr>
      </w:pPr>
    </w:p>
    <w:p w14:paraId="6B27B280" w14:textId="77777777" w:rsidR="008F12F7" w:rsidRPr="008F12F7" w:rsidRDefault="008F12F7" w:rsidP="008F12F7">
      <w:pPr>
        <w:rPr>
          <w:rFonts w:ascii="Twinkl" w:hAnsi="Twinkl"/>
          <w:sz w:val="24"/>
          <w:szCs w:val="24"/>
        </w:rPr>
      </w:pPr>
    </w:p>
    <w:p w14:paraId="79B774ED" w14:textId="77777777" w:rsidR="008F12F7" w:rsidRPr="008F12F7" w:rsidRDefault="008F12F7" w:rsidP="008F12F7">
      <w:pPr>
        <w:rPr>
          <w:rFonts w:ascii="Twinkl" w:hAnsi="Twinkl"/>
          <w:sz w:val="24"/>
          <w:szCs w:val="24"/>
        </w:rPr>
      </w:pPr>
    </w:p>
    <w:p w14:paraId="3D65DF10" w14:textId="77777777" w:rsidR="008F12F7" w:rsidRPr="008F12F7" w:rsidRDefault="008F12F7" w:rsidP="008F12F7">
      <w:pPr>
        <w:rPr>
          <w:rFonts w:ascii="Twinkl" w:hAnsi="Twinkl"/>
          <w:sz w:val="24"/>
          <w:szCs w:val="24"/>
        </w:rPr>
      </w:pPr>
    </w:p>
    <w:p w14:paraId="00665E4C" w14:textId="77777777" w:rsidR="008F12F7" w:rsidRPr="008F12F7" w:rsidRDefault="008F12F7" w:rsidP="008F12F7">
      <w:pPr>
        <w:rPr>
          <w:rFonts w:ascii="Twinkl" w:hAnsi="Twinkl"/>
          <w:sz w:val="24"/>
          <w:szCs w:val="24"/>
        </w:rPr>
      </w:pPr>
    </w:p>
    <w:p w14:paraId="0DF1904C" w14:textId="77777777" w:rsidR="008F12F7" w:rsidRPr="008F12F7" w:rsidRDefault="008F12F7" w:rsidP="008F12F7">
      <w:pPr>
        <w:rPr>
          <w:rFonts w:ascii="Twinkl" w:hAnsi="Twinkl"/>
          <w:sz w:val="24"/>
          <w:szCs w:val="24"/>
        </w:rPr>
      </w:pPr>
    </w:p>
    <w:p w14:paraId="3EF29726" w14:textId="77777777" w:rsidR="008F12F7" w:rsidRPr="008F12F7" w:rsidRDefault="008F12F7" w:rsidP="008F12F7">
      <w:pPr>
        <w:rPr>
          <w:rFonts w:ascii="Twinkl" w:hAnsi="Twinkl"/>
          <w:sz w:val="24"/>
          <w:szCs w:val="24"/>
        </w:rPr>
      </w:pPr>
    </w:p>
    <w:p w14:paraId="60945851" w14:textId="77777777" w:rsidR="008F12F7" w:rsidRPr="008F12F7" w:rsidRDefault="008F12F7" w:rsidP="008F12F7">
      <w:pPr>
        <w:rPr>
          <w:rFonts w:ascii="Twinkl" w:hAnsi="Twinkl"/>
          <w:sz w:val="24"/>
          <w:szCs w:val="24"/>
        </w:rPr>
      </w:pPr>
    </w:p>
    <w:p w14:paraId="2F6B46DA" w14:textId="77777777" w:rsidR="008F12F7" w:rsidRPr="008F12F7" w:rsidRDefault="008F12F7" w:rsidP="008F12F7">
      <w:pPr>
        <w:rPr>
          <w:rFonts w:ascii="Twinkl" w:hAnsi="Twinkl"/>
          <w:sz w:val="24"/>
          <w:szCs w:val="24"/>
        </w:rPr>
      </w:pPr>
    </w:p>
    <w:p w14:paraId="6299C4D2" w14:textId="77777777" w:rsidR="008F12F7" w:rsidRPr="008F12F7" w:rsidRDefault="008F12F7" w:rsidP="008F12F7">
      <w:pPr>
        <w:rPr>
          <w:rFonts w:ascii="Twinkl" w:hAnsi="Twinkl"/>
          <w:sz w:val="24"/>
          <w:szCs w:val="24"/>
        </w:rPr>
      </w:pPr>
    </w:p>
    <w:p w14:paraId="3EA3452C" w14:textId="77777777" w:rsidR="008F12F7" w:rsidRPr="008F12F7" w:rsidRDefault="008F12F7" w:rsidP="008F12F7">
      <w:pPr>
        <w:rPr>
          <w:rFonts w:ascii="Twinkl" w:hAnsi="Twinkl"/>
          <w:sz w:val="24"/>
          <w:szCs w:val="24"/>
        </w:rPr>
      </w:pPr>
    </w:p>
    <w:p w14:paraId="07586800" w14:textId="77777777" w:rsidR="008F12F7" w:rsidRPr="008F12F7" w:rsidRDefault="008F12F7" w:rsidP="008F12F7">
      <w:pPr>
        <w:rPr>
          <w:rFonts w:ascii="Twinkl" w:hAnsi="Twinkl"/>
          <w:sz w:val="24"/>
          <w:szCs w:val="24"/>
        </w:rPr>
      </w:pPr>
    </w:p>
    <w:p w14:paraId="72D0455E" w14:textId="77777777" w:rsidR="008F12F7" w:rsidRPr="008F12F7" w:rsidRDefault="008F12F7" w:rsidP="008F12F7">
      <w:pPr>
        <w:rPr>
          <w:rFonts w:ascii="Twinkl" w:hAnsi="Twinkl"/>
          <w:sz w:val="24"/>
          <w:szCs w:val="24"/>
        </w:rPr>
      </w:pPr>
    </w:p>
    <w:p w14:paraId="5C8FBABC" w14:textId="77777777" w:rsidR="008F12F7" w:rsidRPr="008F12F7" w:rsidRDefault="008F12F7" w:rsidP="008F12F7">
      <w:pPr>
        <w:rPr>
          <w:rFonts w:ascii="Twinkl" w:hAnsi="Twinkl"/>
          <w:sz w:val="24"/>
          <w:szCs w:val="24"/>
        </w:rPr>
      </w:pPr>
    </w:p>
    <w:p w14:paraId="206F9839" w14:textId="77777777" w:rsidR="008F12F7" w:rsidRPr="008F12F7" w:rsidRDefault="008F12F7" w:rsidP="008F12F7">
      <w:pPr>
        <w:rPr>
          <w:rFonts w:ascii="Twinkl" w:hAnsi="Twinkl"/>
          <w:sz w:val="24"/>
          <w:szCs w:val="24"/>
        </w:rPr>
      </w:pPr>
    </w:p>
    <w:p w14:paraId="5F0EB5A1" w14:textId="77777777" w:rsidR="008F12F7" w:rsidRPr="008F12F7" w:rsidRDefault="008F12F7" w:rsidP="008F12F7">
      <w:pPr>
        <w:rPr>
          <w:rFonts w:ascii="Twinkl" w:hAnsi="Twinkl"/>
          <w:sz w:val="24"/>
          <w:szCs w:val="24"/>
        </w:rPr>
      </w:pPr>
    </w:p>
    <w:p w14:paraId="7EBD0C94" w14:textId="77777777" w:rsidR="008F12F7" w:rsidRPr="008F12F7" w:rsidRDefault="008F12F7" w:rsidP="008F12F7">
      <w:pPr>
        <w:rPr>
          <w:rFonts w:ascii="Twinkl" w:hAnsi="Twinkl"/>
          <w:sz w:val="24"/>
          <w:szCs w:val="24"/>
        </w:rPr>
      </w:pPr>
    </w:p>
    <w:p w14:paraId="02F0C172" w14:textId="359890DD" w:rsidR="008F12F7" w:rsidRDefault="008F12F7" w:rsidP="008F12F7">
      <w:pPr>
        <w:rPr>
          <w:rFonts w:ascii="Twinkl" w:hAnsi="Twinkl"/>
          <w:sz w:val="24"/>
          <w:szCs w:val="24"/>
        </w:rPr>
      </w:pPr>
    </w:p>
    <w:p w14:paraId="030CE9FE" w14:textId="77777777" w:rsidR="008F12F7" w:rsidRPr="008F12F7" w:rsidRDefault="008F12F7" w:rsidP="008F12F7">
      <w:pPr>
        <w:rPr>
          <w:rFonts w:ascii="Twinkl" w:hAnsi="Twinkl"/>
          <w:sz w:val="24"/>
          <w:szCs w:val="24"/>
        </w:rPr>
      </w:pPr>
    </w:p>
    <w:p w14:paraId="4AD9923C" w14:textId="77777777" w:rsidR="008F12F7" w:rsidRPr="008F12F7" w:rsidRDefault="008F12F7" w:rsidP="008F12F7">
      <w:pPr>
        <w:rPr>
          <w:rFonts w:ascii="Twinkl" w:hAnsi="Twinkl"/>
          <w:sz w:val="24"/>
          <w:szCs w:val="24"/>
        </w:rPr>
      </w:pPr>
    </w:p>
    <w:p w14:paraId="38FA34F1" w14:textId="017CB455" w:rsidR="00EF449E" w:rsidRDefault="008F12F7" w:rsidP="008F12F7">
      <w:pPr>
        <w:tabs>
          <w:tab w:val="left" w:pos="1390"/>
        </w:tabs>
        <w:rPr>
          <w:rFonts w:ascii="Twinkl" w:hAnsi="Twinkl"/>
          <w:sz w:val="24"/>
          <w:szCs w:val="24"/>
        </w:rPr>
      </w:pPr>
      <w:r>
        <w:rPr>
          <w:rFonts w:ascii="Twinkl" w:hAnsi="Twinkl"/>
          <w:sz w:val="24"/>
          <w:szCs w:val="24"/>
        </w:rPr>
        <w:tab/>
      </w:r>
    </w:p>
    <w:p w14:paraId="281EDF85" w14:textId="4371C576" w:rsidR="008F12F7" w:rsidRDefault="008F12F7" w:rsidP="008F12F7">
      <w:pPr>
        <w:tabs>
          <w:tab w:val="left" w:pos="1390"/>
        </w:tabs>
        <w:rPr>
          <w:rFonts w:ascii="Twinkl" w:hAnsi="Twinkl"/>
          <w:sz w:val="24"/>
          <w:szCs w:val="24"/>
        </w:rPr>
      </w:pPr>
    </w:p>
    <w:p w14:paraId="7EB12488" w14:textId="6CD363B3" w:rsidR="008F12F7" w:rsidRDefault="008F12F7" w:rsidP="008F12F7">
      <w:pPr>
        <w:tabs>
          <w:tab w:val="left" w:pos="1390"/>
        </w:tabs>
        <w:rPr>
          <w:rFonts w:ascii="Twinkl" w:hAnsi="Twinkl"/>
          <w:sz w:val="24"/>
          <w:szCs w:val="24"/>
        </w:rPr>
      </w:pPr>
    </w:p>
    <w:p w14:paraId="04A4B242" w14:textId="052D5EA7" w:rsidR="008F12F7" w:rsidRDefault="008F12F7" w:rsidP="008F12F7">
      <w:pPr>
        <w:tabs>
          <w:tab w:val="left" w:pos="1390"/>
        </w:tabs>
        <w:rPr>
          <w:rFonts w:ascii="Twinkl" w:hAnsi="Twinkl"/>
          <w:sz w:val="24"/>
          <w:szCs w:val="24"/>
        </w:rPr>
      </w:pPr>
      <w:r>
        <w:rPr>
          <w:noProof/>
          <w:lang w:eastAsia="en-GB"/>
        </w:rPr>
        <w:drawing>
          <wp:anchor distT="0" distB="0" distL="114300" distR="114300" simplePos="0" relativeHeight="251777024" behindDoc="1" locked="0" layoutInCell="1" allowOverlap="1" wp14:anchorId="22225ACF" wp14:editId="72652CCA">
            <wp:simplePos x="0" y="0"/>
            <wp:positionH relativeFrom="margin">
              <wp:align>center</wp:align>
            </wp:positionH>
            <wp:positionV relativeFrom="paragraph">
              <wp:posOffset>184916</wp:posOffset>
            </wp:positionV>
            <wp:extent cx="4114800" cy="3162300"/>
            <wp:effectExtent l="0" t="0" r="0" b="0"/>
            <wp:wrapTight wrapText="bothSides">
              <wp:wrapPolygon edited="0">
                <wp:start x="0" y="0"/>
                <wp:lineTo x="0" y="21470"/>
                <wp:lineTo x="21500" y="21470"/>
                <wp:lineTo x="21500"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4114800" cy="3162300"/>
                    </a:xfrm>
                    <a:prstGeom prst="rect">
                      <a:avLst/>
                    </a:prstGeom>
                  </pic:spPr>
                </pic:pic>
              </a:graphicData>
            </a:graphic>
            <wp14:sizeRelH relativeFrom="margin">
              <wp14:pctWidth>0</wp14:pctWidth>
            </wp14:sizeRelH>
            <wp14:sizeRelV relativeFrom="margin">
              <wp14:pctHeight>0</wp14:pctHeight>
            </wp14:sizeRelV>
          </wp:anchor>
        </w:drawing>
      </w:r>
    </w:p>
    <w:p w14:paraId="5588670E" w14:textId="0FAD4499" w:rsidR="008F12F7" w:rsidRDefault="008F12F7" w:rsidP="008F12F7">
      <w:pPr>
        <w:tabs>
          <w:tab w:val="left" w:pos="1390"/>
        </w:tabs>
        <w:rPr>
          <w:rFonts w:ascii="Twinkl" w:hAnsi="Twinkl"/>
          <w:sz w:val="24"/>
          <w:szCs w:val="24"/>
        </w:rPr>
      </w:pPr>
      <w:r>
        <w:rPr>
          <w:rFonts w:ascii="Twinkl" w:hAnsi="Twinkl"/>
          <w:b/>
          <w:noProof/>
          <w:sz w:val="24"/>
          <w:szCs w:val="24"/>
          <w:lang w:eastAsia="en-GB"/>
        </w:rPr>
        <mc:AlternateContent>
          <mc:Choice Requires="wps">
            <w:drawing>
              <wp:anchor distT="0" distB="0" distL="114300" distR="114300" simplePos="0" relativeHeight="251776000" behindDoc="0" locked="0" layoutInCell="1" allowOverlap="1" wp14:anchorId="0D42C9A3" wp14:editId="3B27A765">
                <wp:simplePos x="0" y="0"/>
                <wp:positionH relativeFrom="margin">
                  <wp:align>right</wp:align>
                </wp:positionH>
                <wp:positionV relativeFrom="paragraph">
                  <wp:posOffset>3290789</wp:posOffset>
                </wp:positionV>
                <wp:extent cx="5707117" cy="1923393"/>
                <wp:effectExtent l="0" t="0" r="27305" b="20320"/>
                <wp:wrapNone/>
                <wp:docPr id="91" name="Text Box 91"/>
                <wp:cNvGraphicFramePr/>
                <a:graphic xmlns:a="http://schemas.openxmlformats.org/drawingml/2006/main">
                  <a:graphicData uri="http://schemas.microsoft.com/office/word/2010/wordprocessingShape">
                    <wps:wsp>
                      <wps:cNvSpPr txBox="1"/>
                      <wps:spPr>
                        <a:xfrm>
                          <a:off x="0" y="0"/>
                          <a:ext cx="5707117" cy="1923393"/>
                        </a:xfrm>
                        <a:prstGeom prst="rect">
                          <a:avLst/>
                        </a:prstGeom>
                        <a:solidFill>
                          <a:schemeClr val="lt1"/>
                        </a:solidFill>
                        <a:ln w="6350">
                          <a:solidFill>
                            <a:prstClr val="black"/>
                          </a:solidFill>
                        </a:ln>
                      </wps:spPr>
                      <wps:txbx>
                        <w:txbxContent>
                          <w:p w14:paraId="38A6028C" w14:textId="6BE0145B" w:rsidR="008F12F7" w:rsidRPr="00643842" w:rsidRDefault="008F12F7" w:rsidP="008F12F7">
                            <w:pPr>
                              <w:rPr>
                                <w:rFonts w:ascii="Twinkl" w:hAnsi="Twinkl"/>
                                <w:b/>
                                <w:lang w:val="en-US"/>
                              </w:rPr>
                            </w:pPr>
                            <w:r w:rsidRPr="00643842">
                              <w:rPr>
                                <w:rFonts w:ascii="Twinkl" w:hAnsi="Twinkl"/>
                                <w:b/>
                                <w:lang w:val="en-US"/>
                              </w:rPr>
                              <w:t xml:space="preserve">Class </w:t>
                            </w:r>
                            <w:r>
                              <w:rPr>
                                <w:rFonts w:ascii="Twinkl" w:hAnsi="Twinkl"/>
                                <w:b/>
                                <w:lang w:val="en-US"/>
                              </w:rPr>
                              <w:t>Sow</w:t>
                            </w:r>
                          </w:p>
                          <w:p w14:paraId="79145A68" w14:textId="77777777" w:rsidR="008F12F7" w:rsidRDefault="008F12F7" w:rsidP="008F12F7">
                            <w:pPr>
                              <w:rPr>
                                <w:rFonts w:ascii="Twinkl" w:hAnsi="Twinkl"/>
                                <w:lang w:val="en-US"/>
                              </w:rPr>
                            </w:pPr>
                            <w:r>
                              <w:rPr>
                                <w:rFonts w:ascii="Twinkl" w:hAnsi="Twinkl"/>
                                <w:lang w:val="en-US"/>
                              </w:rPr>
                              <w:t xml:space="preserve">Class Sow have enjoyed RE this half term. KS2 began studying religious spring festivals and a highlight was when Ella said “I enjoyed learning about the bible stories”. They then went on to learn about religious symbols and exploring what the meaning behind them might be. They enjoyed thinking about what they might give up for Lent. KS3 explored wealth and charity, a highlight of which was when the class sorted items from the class games box and donated them to a charity shop to experience the meaning of charity. A notable achievement was when Ronnie and Vincent spoke to the charity worker about the trust.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2C9A3" id="Text Box 91" o:spid="_x0000_s1036" type="#_x0000_t202" style="position:absolute;margin-left:398.2pt;margin-top:259.1pt;width:449.4pt;height:151.45pt;z-index:251776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" fillcolor="white [3201]" strokeweight=".5pt">
                <v:textbox>
                  <w:txbxContent>
                    <w:p w14:paraId="38A6028C" w14:textId="6BE0145B" w:rsidR="008F12F7" w:rsidRPr="00643842" w:rsidRDefault="008F12F7" w:rsidP="008F12F7">
                      <w:pPr>
                        <w:rPr>
                          <w:rFonts w:ascii="Twinkl" w:hAnsi="Twinkl"/>
                          <w:b/>
                          <w:lang w:val="en-US"/>
                        </w:rPr>
                      </w:pPr>
                      <w:r w:rsidRPr="00643842">
                        <w:rPr>
                          <w:rFonts w:ascii="Twinkl" w:hAnsi="Twinkl"/>
                          <w:b/>
                          <w:lang w:val="en-US"/>
                        </w:rPr>
                        <w:t xml:space="preserve">Class </w:t>
                      </w:r>
                      <w:r>
                        <w:rPr>
                          <w:rFonts w:ascii="Twinkl" w:hAnsi="Twinkl"/>
                          <w:b/>
                          <w:lang w:val="en-US"/>
                        </w:rPr>
                        <w:t>Sow</w:t>
                      </w:r>
                    </w:p>
                    <w:p w14:paraId="79145A68" w14:textId="77777777" w:rsidR="008F12F7" w:rsidRDefault="008F12F7" w:rsidP="008F12F7">
                      <w:pPr>
                        <w:rPr>
                          <w:rFonts w:ascii="Twinkl" w:hAnsi="Twinkl"/>
                          <w:lang w:val="en-US"/>
                        </w:rPr>
                      </w:pPr>
                      <w:r>
                        <w:rPr>
                          <w:rFonts w:ascii="Twinkl" w:hAnsi="Twinkl"/>
                          <w:lang w:val="en-US"/>
                        </w:rPr>
                        <w:t xml:space="preserve">Class Sow have enjoyed RE this half term. KS2 began studying religious spring festivals and a highlight was when Ella </w:t>
                      </w:r>
                      <w:proofErr w:type="gramStart"/>
                      <w:r>
                        <w:rPr>
                          <w:rFonts w:ascii="Twinkl" w:hAnsi="Twinkl"/>
                          <w:lang w:val="en-US"/>
                        </w:rPr>
                        <w:t>said</w:t>
                      </w:r>
                      <w:proofErr w:type="gramEnd"/>
                      <w:r>
                        <w:rPr>
                          <w:rFonts w:ascii="Twinkl" w:hAnsi="Twinkl"/>
                          <w:lang w:val="en-US"/>
                        </w:rPr>
                        <w:t xml:space="preserve"> “I enjoyed learning about the bible stories”. They then went on to learn about religious symbols and exploring what the meaning behind them might be. They enjoyed thinking about what they might give up for Lent. KS3 explored wealth and charity, a </w:t>
                      </w:r>
                      <w:proofErr w:type="gramStart"/>
                      <w:r>
                        <w:rPr>
                          <w:rFonts w:ascii="Twinkl" w:hAnsi="Twinkl"/>
                          <w:lang w:val="en-US"/>
                        </w:rPr>
                        <w:t>highlight</w:t>
                      </w:r>
                      <w:proofErr w:type="gramEnd"/>
                      <w:r>
                        <w:rPr>
                          <w:rFonts w:ascii="Twinkl" w:hAnsi="Twinkl"/>
                          <w:lang w:val="en-US"/>
                        </w:rPr>
                        <w:t xml:space="preserve"> of which was </w:t>
                      </w:r>
                      <w:proofErr w:type="gramStart"/>
                      <w:r>
                        <w:rPr>
                          <w:rFonts w:ascii="Twinkl" w:hAnsi="Twinkl"/>
                          <w:lang w:val="en-US"/>
                        </w:rPr>
                        <w:t>when</w:t>
                      </w:r>
                      <w:proofErr w:type="gramEnd"/>
                      <w:r>
                        <w:rPr>
                          <w:rFonts w:ascii="Twinkl" w:hAnsi="Twinkl"/>
                          <w:lang w:val="en-US"/>
                        </w:rPr>
                        <w:t xml:space="preserve"> the class sorted items from the class games box and donated them to a charity shop to experience the meaning of charity. A notable </w:t>
                      </w:r>
                      <w:proofErr w:type="gramStart"/>
                      <w:r>
                        <w:rPr>
                          <w:rFonts w:ascii="Twinkl" w:hAnsi="Twinkl"/>
                          <w:lang w:val="en-US"/>
                        </w:rPr>
                        <w:t>achievement</w:t>
                      </w:r>
                      <w:proofErr w:type="gramEnd"/>
                      <w:r>
                        <w:rPr>
                          <w:rFonts w:ascii="Twinkl" w:hAnsi="Twinkl"/>
                          <w:lang w:val="en-US"/>
                        </w:rPr>
                        <w:t xml:space="preserve"> was </w:t>
                      </w:r>
                      <w:proofErr w:type="gramStart"/>
                      <w:r>
                        <w:rPr>
                          <w:rFonts w:ascii="Twinkl" w:hAnsi="Twinkl"/>
                          <w:lang w:val="en-US"/>
                        </w:rPr>
                        <w:t>when</w:t>
                      </w:r>
                      <w:proofErr w:type="gramEnd"/>
                      <w:r>
                        <w:rPr>
                          <w:rFonts w:ascii="Twinkl" w:hAnsi="Twinkl"/>
                          <w:lang w:val="en-US"/>
                        </w:rPr>
                        <w:t xml:space="preserve"> Ronnie and Vincent spoke to the charity worker about the trust. </w:t>
                      </w:r>
                    </w:p>
                  </w:txbxContent>
                </v:textbox>
                <w10:wrap anchorx="margin"/>
              </v:shape>
            </w:pict>
          </mc:Fallback>
        </mc:AlternateContent>
      </w:r>
    </w:p>
    <w:p w14:paraId="16025572" w14:textId="77777777" w:rsidR="008F12F7" w:rsidRPr="008F12F7" w:rsidRDefault="008F12F7" w:rsidP="008F12F7">
      <w:pPr>
        <w:rPr>
          <w:rFonts w:ascii="Twinkl" w:hAnsi="Twinkl"/>
          <w:sz w:val="24"/>
          <w:szCs w:val="24"/>
        </w:rPr>
      </w:pPr>
    </w:p>
    <w:p w14:paraId="4C0FC3F5" w14:textId="77777777" w:rsidR="008F12F7" w:rsidRPr="008F12F7" w:rsidRDefault="008F12F7" w:rsidP="008F12F7">
      <w:pPr>
        <w:rPr>
          <w:rFonts w:ascii="Twinkl" w:hAnsi="Twinkl"/>
          <w:sz w:val="24"/>
          <w:szCs w:val="24"/>
        </w:rPr>
      </w:pPr>
    </w:p>
    <w:p w14:paraId="30139913" w14:textId="77777777" w:rsidR="008F12F7" w:rsidRPr="008F12F7" w:rsidRDefault="008F12F7" w:rsidP="008F12F7">
      <w:pPr>
        <w:rPr>
          <w:rFonts w:ascii="Twinkl" w:hAnsi="Twinkl"/>
          <w:sz w:val="24"/>
          <w:szCs w:val="24"/>
        </w:rPr>
      </w:pPr>
    </w:p>
    <w:p w14:paraId="1E6E0611" w14:textId="77777777" w:rsidR="008F12F7" w:rsidRPr="008F12F7" w:rsidRDefault="008F12F7" w:rsidP="008F12F7">
      <w:pPr>
        <w:rPr>
          <w:rFonts w:ascii="Twinkl" w:hAnsi="Twinkl"/>
          <w:sz w:val="24"/>
          <w:szCs w:val="24"/>
        </w:rPr>
      </w:pPr>
    </w:p>
    <w:p w14:paraId="4CCBE67A" w14:textId="77777777" w:rsidR="008F12F7" w:rsidRPr="008F12F7" w:rsidRDefault="008F12F7" w:rsidP="008F12F7">
      <w:pPr>
        <w:rPr>
          <w:rFonts w:ascii="Twinkl" w:hAnsi="Twinkl"/>
          <w:sz w:val="24"/>
          <w:szCs w:val="24"/>
        </w:rPr>
      </w:pPr>
    </w:p>
    <w:p w14:paraId="0325E8A4" w14:textId="77777777" w:rsidR="008F12F7" w:rsidRPr="008F12F7" w:rsidRDefault="008F12F7" w:rsidP="008F12F7">
      <w:pPr>
        <w:rPr>
          <w:rFonts w:ascii="Twinkl" w:hAnsi="Twinkl"/>
          <w:sz w:val="24"/>
          <w:szCs w:val="24"/>
        </w:rPr>
      </w:pPr>
    </w:p>
    <w:p w14:paraId="0B7FB12A" w14:textId="77777777" w:rsidR="008F12F7" w:rsidRPr="008F12F7" w:rsidRDefault="008F12F7" w:rsidP="008F12F7">
      <w:pPr>
        <w:rPr>
          <w:rFonts w:ascii="Twinkl" w:hAnsi="Twinkl"/>
          <w:sz w:val="24"/>
          <w:szCs w:val="24"/>
        </w:rPr>
      </w:pPr>
    </w:p>
    <w:p w14:paraId="1CFA70C2" w14:textId="77777777" w:rsidR="008F12F7" w:rsidRPr="008F12F7" w:rsidRDefault="008F12F7" w:rsidP="008F12F7">
      <w:pPr>
        <w:rPr>
          <w:rFonts w:ascii="Twinkl" w:hAnsi="Twinkl"/>
          <w:sz w:val="24"/>
          <w:szCs w:val="24"/>
        </w:rPr>
      </w:pPr>
    </w:p>
    <w:p w14:paraId="645DA73F" w14:textId="77777777" w:rsidR="008F12F7" w:rsidRPr="008F12F7" w:rsidRDefault="008F12F7" w:rsidP="008F12F7">
      <w:pPr>
        <w:rPr>
          <w:rFonts w:ascii="Twinkl" w:hAnsi="Twinkl"/>
          <w:sz w:val="24"/>
          <w:szCs w:val="24"/>
        </w:rPr>
      </w:pPr>
    </w:p>
    <w:p w14:paraId="4FF6255E" w14:textId="77777777" w:rsidR="008F12F7" w:rsidRPr="008F12F7" w:rsidRDefault="008F12F7" w:rsidP="008F12F7">
      <w:pPr>
        <w:rPr>
          <w:rFonts w:ascii="Twinkl" w:hAnsi="Twinkl"/>
          <w:sz w:val="24"/>
          <w:szCs w:val="24"/>
        </w:rPr>
      </w:pPr>
    </w:p>
    <w:p w14:paraId="0E65EE78" w14:textId="77777777" w:rsidR="008F12F7" w:rsidRPr="008F12F7" w:rsidRDefault="008F12F7" w:rsidP="008F12F7">
      <w:pPr>
        <w:rPr>
          <w:rFonts w:ascii="Twinkl" w:hAnsi="Twinkl"/>
          <w:sz w:val="24"/>
          <w:szCs w:val="24"/>
        </w:rPr>
      </w:pPr>
    </w:p>
    <w:p w14:paraId="220A0AF1" w14:textId="77777777" w:rsidR="008F12F7" w:rsidRPr="008F12F7" w:rsidRDefault="008F12F7" w:rsidP="008F12F7">
      <w:pPr>
        <w:rPr>
          <w:rFonts w:ascii="Twinkl" w:hAnsi="Twinkl"/>
          <w:sz w:val="24"/>
          <w:szCs w:val="24"/>
        </w:rPr>
      </w:pPr>
    </w:p>
    <w:p w14:paraId="544D22A1" w14:textId="77777777" w:rsidR="008F12F7" w:rsidRPr="008F12F7" w:rsidRDefault="008F12F7" w:rsidP="008F12F7">
      <w:pPr>
        <w:rPr>
          <w:rFonts w:ascii="Twinkl" w:hAnsi="Twinkl"/>
          <w:sz w:val="24"/>
          <w:szCs w:val="24"/>
        </w:rPr>
      </w:pPr>
    </w:p>
    <w:p w14:paraId="7467F688" w14:textId="77777777" w:rsidR="008F12F7" w:rsidRPr="008F12F7" w:rsidRDefault="008F12F7" w:rsidP="008F12F7">
      <w:pPr>
        <w:rPr>
          <w:rFonts w:ascii="Twinkl" w:hAnsi="Twinkl"/>
          <w:sz w:val="24"/>
          <w:szCs w:val="24"/>
        </w:rPr>
      </w:pPr>
    </w:p>
    <w:p w14:paraId="18817119" w14:textId="77777777" w:rsidR="008F12F7" w:rsidRPr="008F12F7" w:rsidRDefault="008F12F7" w:rsidP="008F12F7">
      <w:pPr>
        <w:rPr>
          <w:rFonts w:ascii="Twinkl" w:hAnsi="Twinkl"/>
          <w:sz w:val="24"/>
          <w:szCs w:val="24"/>
        </w:rPr>
      </w:pPr>
    </w:p>
    <w:p w14:paraId="7EFF3824" w14:textId="77777777" w:rsidR="008F12F7" w:rsidRPr="008F12F7" w:rsidRDefault="008F12F7" w:rsidP="008F12F7">
      <w:pPr>
        <w:rPr>
          <w:rFonts w:ascii="Twinkl" w:hAnsi="Twinkl"/>
          <w:sz w:val="24"/>
          <w:szCs w:val="24"/>
        </w:rPr>
      </w:pPr>
    </w:p>
    <w:p w14:paraId="3A02EB3E" w14:textId="2019C84C" w:rsidR="008F12F7" w:rsidRDefault="008F12F7" w:rsidP="008F12F7">
      <w:pPr>
        <w:rPr>
          <w:rFonts w:ascii="Twinkl" w:hAnsi="Twinkl"/>
          <w:sz w:val="24"/>
          <w:szCs w:val="24"/>
        </w:rPr>
      </w:pPr>
    </w:p>
    <w:p w14:paraId="1825D1F8" w14:textId="41E70A2A" w:rsidR="008F12F7" w:rsidRDefault="008F12F7" w:rsidP="008F12F7">
      <w:pPr>
        <w:rPr>
          <w:rFonts w:ascii="Twinkl" w:hAnsi="Twinkl"/>
          <w:sz w:val="24"/>
          <w:szCs w:val="24"/>
        </w:rPr>
      </w:pPr>
      <w:r>
        <w:rPr>
          <w:noProof/>
          <w:lang w:eastAsia="en-GB"/>
        </w:rPr>
        <w:drawing>
          <wp:anchor distT="0" distB="0" distL="114300" distR="114300" simplePos="0" relativeHeight="251778048" behindDoc="1" locked="0" layoutInCell="1" allowOverlap="1" wp14:anchorId="1118C6B5" wp14:editId="577DBD21">
            <wp:simplePos x="0" y="0"/>
            <wp:positionH relativeFrom="margin">
              <wp:align>right</wp:align>
            </wp:positionH>
            <wp:positionV relativeFrom="paragraph">
              <wp:posOffset>401999</wp:posOffset>
            </wp:positionV>
            <wp:extent cx="5731510" cy="2327275"/>
            <wp:effectExtent l="0" t="0" r="2540" b="0"/>
            <wp:wrapTight wrapText="bothSides">
              <wp:wrapPolygon edited="0">
                <wp:start x="0" y="0"/>
                <wp:lineTo x="0" y="21394"/>
                <wp:lineTo x="21538" y="21394"/>
                <wp:lineTo x="21538" y="0"/>
                <wp:lineTo x="0" y="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731510" cy="2327275"/>
                    </a:xfrm>
                    <a:prstGeom prst="rect">
                      <a:avLst/>
                    </a:prstGeom>
                  </pic:spPr>
                </pic:pic>
              </a:graphicData>
            </a:graphic>
          </wp:anchor>
        </w:drawing>
      </w:r>
    </w:p>
    <w:p w14:paraId="36450F98" w14:textId="6AFBA0D9" w:rsidR="008F12F7" w:rsidRDefault="008F12F7" w:rsidP="008F12F7">
      <w:pPr>
        <w:rPr>
          <w:rFonts w:ascii="Twinkl" w:hAnsi="Twinkl"/>
          <w:sz w:val="24"/>
          <w:szCs w:val="24"/>
        </w:rPr>
      </w:pPr>
    </w:p>
    <w:p w14:paraId="52568498" w14:textId="6CFE3F9F" w:rsidR="008F12F7" w:rsidRDefault="008F12F7" w:rsidP="008F12F7">
      <w:pPr>
        <w:rPr>
          <w:rFonts w:ascii="Twinkl" w:hAnsi="Twinkl"/>
          <w:sz w:val="24"/>
          <w:szCs w:val="24"/>
        </w:rPr>
      </w:pPr>
    </w:p>
    <w:p w14:paraId="74DBE1B8" w14:textId="3C0A09DD" w:rsidR="008F12F7" w:rsidRDefault="008F12F7" w:rsidP="008F12F7">
      <w:pPr>
        <w:rPr>
          <w:rFonts w:ascii="Twinkl" w:hAnsi="Twinkl"/>
          <w:sz w:val="24"/>
          <w:szCs w:val="24"/>
        </w:rPr>
      </w:pPr>
    </w:p>
    <w:p w14:paraId="0B1E0A85" w14:textId="3BD0445D" w:rsidR="00453986" w:rsidRDefault="00453986" w:rsidP="008F12F7">
      <w:pPr>
        <w:jc w:val="center"/>
        <w:rPr>
          <w:rFonts w:ascii="Twinkl" w:hAnsi="Twinkl"/>
          <w:sz w:val="24"/>
          <w:szCs w:val="24"/>
        </w:rPr>
      </w:pPr>
      <w:r>
        <w:rPr>
          <w:rFonts w:ascii="Twinkl" w:hAnsi="Twinkl"/>
          <w:b/>
          <w:noProof/>
          <w:sz w:val="24"/>
          <w:szCs w:val="24"/>
          <w:lang w:eastAsia="en-GB"/>
        </w:rPr>
        <mc:AlternateContent>
          <mc:Choice Requires="wps">
            <w:drawing>
              <wp:anchor distT="0" distB="0" distL="114300" distR="114300" simplePos="0" relativeHeight="251780096" behindDoc="0" locked="0" layoutInCell="1" allowOverlap="1" wp14:anchorId="24B501F8" wp14:editId="51444DEA">
                <wp:simplePos x="0" y="0"/>
                <wp:positionH relativeFrom="margin">
                  <wp:align>right</wp:align>
                </wp:positionH>
                <wp:positionV relativeFrom="paragraph">
                  <wp:posOffset>251044</wp:posOffset>
                </wp:positionV>
                <wp:extent cx="5707117" cy="1923393"/>
                <wp:effectExtent l="0" t="0" r="27305" b="20320"/>
                <wp:wrapNone/>
                <wp:docPr id="94" name="Text Box 94"/>
                <wp:cNvGraphicFramePr/>
                <a:graphic xmlns:a="http://schemas.openxmlformats.org/drawingml/2006/main">
                  <a:graphicData uri="http://schemas.microsoft.com/office/word/2010/wordprocessingShape">
                    <wps:wsp>
                      <wps:cNvSpPr txBox="1"/>
                      <wps:spPr>
                        <a:xfrm>
                          <a:off x="0" y="0"/>
                          <a:ext cx="5707117" cy="1923393"/>
                        </a:xfrm>
                        <a:prstGeom prst="rect">
                          <a:avLst/>
                        </a:prstGeom>
                        <a:solidFill>
                          <a:schemeClr val="lt1"/>
                        </a:solidFill>
                        <a:ln w="6350">
                          <a:solidFill>
                            <a:prstClr val="black"/>
                          </a:solidFill>
                        </a:ln>
                      </wps:spPr>
                      <wps:txbx>
                        <w:txbxContent>
                          <w:p w14:paraId="6F1C3B22" w14:textId="568783EE" w:rsidR="008F12F7" w:rsidRPr="00643842" w:rsidRDefault="008F12F7" w:rsidP="008F12F7">
                            <w:pPr>
                              <w:rPr>
                                <w:rFonts w:ascii="Twinkl" w:hAnsi="Twinkl"/>
                                <w:b/>
                                <w:lang w:val="en-US"/>
                              </w:rPr>
                            </w:pPr>
                            <w:r>
                              <w:rPr>
                                <w:rFonts w:ascii="Twinkl" w:hAnsi="Twinkl"/>
                                <w:b/>
                                <w:lang w:val="en-US"/>
                              </w:rPr>
                              <w:t xml:space="preserve">Class </w:t>
                            </w:r>
                            <w:proofErr w:type="spellStart"/>
                            <w:r>
                              <w:rPr>
                                <w:rFonts w:ascii="Twinkl" w:hAnsi="Twinkl"/>
                                <w:b/>
                                <w:lang w:val="en-US"/>
                              </w:rPr>
                              <w:t>Stour</w:t>
                            </w:r>
                            <w:proofErr w:type="spellEnd"/>
                          </w:p>
                          <w:p w14:paraId="4880D819" w14:textId="77777777" w:rsidR="00453986" w:rsidRDefault="00453986" w:rsidP="00453986">
                            <w:pPr>
                              <w:rPr>
                                <w:rFonts w:ascii="Twinkl" w:hAnsi="Twinkl"/>
                                <w:lang w:val="en-US"/>
                              </w:rPr>
                            </w:pPr>
                            <w:r>
                              <w:rPr>
                                <w:rFonts w:ascii="Twinkl" w:hAnsi="Twinkl"/>
                                <w:lang w:val="en-US"/>
                              </w:rPr>
                              <w:t xml:space="preserve">In </w:t>
                            </w:r>
                            <w:proofErr w:type="spellStart"/>
                            <w:r>
                              <w:rPr>
                                <w:rFonts w:ascii="Twinkl" w:hAnsi="Twinkl"/>
                                <w:lang w:val="en-US"/>
                              </w:rPr>
                              <w:t>maths</w:t>
                            </w:r>
                            <w:proofErr w:type="spellEnd"/>
                            <w:r>
                              <w:rPr>
                                <w:rFonts w:ascii="Twinkl" w:hAnsi="Twinkl"/>
                                <w:lang w:val="en-US"/>
                              </w:rPr>
                              <w:t xml:space="preserve"> this half term, Class </w:t>
                            </w:r>
                            <w:proofErr w:type="spellStart"/>
                            <w:r>
                              <w:rPr>
                                <w:rFonts w:ascii="Twinkl" w:hAnsi="Twinkl"/>
                                <w:lang w:val="en-US"/>
                              </w:rPr>
                              <w:t>Stour</w:t>
                            </w:r>
                            <w:proofErr w:type="spellEnd"/>
                            <w:r>
                              <w:rPr>
                                <w:rFonts w:ascii="Twinkl" w:hAnsi="Twinkl"/>
                                <w:lang w:val="en-US"/>
                              </w:rPr>
                              <w:t xml:space="preserve"> have been working hard to </w:t>
                            </w:r>
                            <w:proofErr w:type="spellStart"/>
                            <w:r>
                              <w:rPr>
                                <w:rFonts w:ascii="Twinkl" w:hAnsi="Twinkl"/>
                                <w:lang w:val="en-US"/>
                              </w:rPr>
                              <w:t>recognise</w:t>
                            </w:r>
                            <w:proofErr w:type="spellEnd"/>
                            <w:r>
                              <w:rPr>
                                <w:rFonts w:ascii="Twinkl" w:hAnsi="Twinkl"/>
                                <w:lang w:val="en-US"/>
                              </w:rPr>
                              <w:t xml:space="preserve"> numbers on a number line. Florence particularly enjoyed the practical element of this; creating number lines with a variety of items including pegs and post-it notes. They have then used their number lines to find one more and two more than a number. Adar commented ‘I can add 4 more using the number line!’ Class </w:t>
                            </w:r>
                            <w:proofErr w:type="spellStart"/>
                            <w:r>
                              <w:rPr>
                                <w:rFonts w:ascii="Twinkl" w:hAnsi="Twinkl"/>
                                <w:lang w:val="en-US"/>
                              </w:rPr>
                              <w:t>Stour</w:t>
                            </w:r>
                            <w:proofErr w:type="spellEnd"/>
                            <w:r>
                              <w:rPr>
                                <w:rFonts w:ascii="Twinkl" w:hAnsi="Twinkl"/>
                                <w:lang w:val="en-US"/>
                              </w:rPr>
                              <w:t xml:space="preserve"> even extended their learning further by trying to use their number lines to solve word problems and subtract numbers! Aarav was super excited this half term when he won Mathematician of the Week for his fantastic engagement with his </w:t>
                            </w:r>
                            <w:proofErr w:type="spellStart"/>
                            <w:r>
                              <w:rPr>
                                <w:rFonts w:ascii="Twinkl" w:hAnsi="Twinkl"/>
                                <w:lang w:val="en-US"/>
                              </w:rPr>
                              <w:t>maths</w:t>
                            </w:r>
                            <w:proofErr w:type="spellEnd"/>
                            <w:r>
                              <w:rPr>
                                <w:rFonts w:ascii="Twinkl" w:hAnsi="Twinkl"/>
                                <w:lang w:val="en-US"/>
                              </w:rPr>
                              <w:t xml:space="preserve"> lessons! </w:t>
                            </w:r>
                          </w:p>
                          <w:p w14:paraId="29158B14" w14:textId="64090139" w:rsidR="008F12F7" w:rsidRDefault="008F12F7" w:rsidP="00453986">
                            <w:pPr>
                              <w:rPr>
                                <w:rFonts w:ascii="Twinkl" w:hAnsi="Twinkl"/>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501F8" id="Text Box 94" o:spid="_x0000_s1037" type="#_x0000_t202" style="position:absolute;left:0;text-align:left;margin-left:398.2pt;margin-top:19.75pt;width:449.4pt;height:151.45pt;z-index:251780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" fillcolor="white [3201]" strokeweight=".5pt">
                <v:textbox>
                  <w:txbxContent>
                    <w:p w14:paraId="6F1C3B22" w14:textId="568783EE" w:rsidR="008F12F7" w:rsidRPr="00643842" w:rsidRDefault="008F12F7" w:rsidP="008F12F7">
                      <w:pPr>
                        <w:rPr>
                          <w:rFonts w:ascii="Twinkl" w:hAnsi="Twinkl"/>
                          <w:b/>
                          <w:lang w:val="en-US"/>
                        </w:rPr>
                      </w:pPr>
                      <w:r>
                        <w:rPr>
                          <w:rFonts w:ascii="Twinkl" w:hAnsi="Twinkl"/>
                          <w:b/>
                          <w:lang w:val="en-US"/>
                        </w:rPr>
                        <w:t xml:space="preserve">Class </w:t>
                      </w:r>
                      <w:proofErr w:type="spellStart"/>
                      <w:r>
                        <w:rPr>
                          <w:rFonts w:ascii="Twinkl" w:hAnsi="Twinkl"/>
                          <w:b/>
                          <w:lang w:val="en-US"/>
                        </w:rPr>
                        <w:t>Stour</w:t>
                      </w:r>
                      <w:proofErr w:type="spellEnd"/>
                    </w:p>
                    <w:p w14:paraId="4880D819" w14:textId="77777777" w:rsidR="00453986" w:rsidRDefault="00453986" w:rsidP="00453986">
                      <w:pPr>
                        <w:rPr>
                          <w:rFonts w:ascii="Twinkl" w:hAnsi="Twinkl"/>
                          <w:lang w:val="en-US"/>
                        </w:rPr>
                      </w:pPr>
                      <w:r>
                        <w:rPr>
                          <w:rFonts w:ascii="Twinkl" w:hAnsi="Twinkl"/>
                          <w:lang w:val="en-US"/>
                        </w:rPr>
                        <w:t xml:space="preserve">In </w:t>
                      </w:r>
                      <w:proofErr w:type="spellStart"/>
                      <w:r>
                        <w:rPr>
                          <w:rFonts w:ascii="Twinkl" w:hAnsi="Twinkl"/>
                          <w:lang w:val="en-US"/>
                        </w:rPr>
                        <w:t>maths</w:t>
                      </w:r>
                      <w:proofErr w:type="spellEnd"/>
                      <w:r>
                        <w:rPr>
                          <w:rFonts w:ascii="Twinkl" w:hAnsi="Twinkl"/>
                          <w:lang w:val="en-US"/>
                        </w:rPr>
                        <w:t xml:space="preserve"> this half term, Class </w:t>
                      </w:r>
                      <w:proofErr w:type="spellStart"/>
                      <w:r>
                        <w:rPr>
                          <w:rFonts w:ascii="Twinkl" w:hAnsi="Twinkl"/>
                          <w:lang w:val="en-US"/>
                        </w:rPr>
                        <w:t>Stour</w:t>
                      </w:r>
                      <w:proofErr w:type="spellEnd"/>
                      <w:r>
                        <w:rPr>
                          <w:rFonts w:ascii="Twinkl" w:hAnsi="Twinkl"/>
                          <w:lang w:val="en-US"/>
                        </w:rPr>
                        <w:t xml:space="preserve"> have been working hard to </w:t>
                      </w:r>
                      <w:proofErr w:type="spellStart"/>
                      <w:r>
                        <w:rPr>
                          <w:rFonts w:ascii="Twinkl" w:hAnsi="Twinkl"/>
                          <w:lang w:val="en-US"/>
                        </w:rPr>
                        <w:t>recognise</w:t>
                      </w:r>
                      <w:proofErr w:type="spellEnd"/>
                      <w:r>
                        <w:rPr>
                          <w:rFonts w:ascii="Twinkl" w:hAnsi="Twinkl"/>
                          <w:lang w:val="en-US"/>
                        </w:rPr>
                        <w:t xml:space="preserve"> numbers on a number line. Florence particularly enjoyed the practical element of this; creating number lines with a variety of items including pegs and post-it notes. They have then used their number lines to find one more and two more than a number. Adar commented ‘I can add 4 more using the number line!’ Class </w:t>
                      </w:r>
                      <w:proofErr w:type="spellStart"/>
                      <w:r>
                        <w:rPr>
                          <w:rFonts w:ascii="Twinkl" w:hAnsi="Twinkl"/>
                          <w:lang w:val="en-US"/>
                        </w:rPr>
                        <w:t>Stour</w:t>
                      </w:r>
                      <w:proofErr w:type="spellEnd"/>
                      <w:r>
                        <w:rPr>
                          <w:rFonts w:ascii="Twinkl" w:hAnsi="Twinkl"/>
                          <w:lang w:val="en-US"/>
                        </w:rPr>
                        <w:t xml:space="preserve"> even extended their learning further by trying to use their number lines to solve word problems and subtract numbers! Aarav was super excited this half term when he won Mathematician of the Week for his fantastic engagement with his </w:t>
                      </w:r>
                      <w:proofErr w:type="spellStart"/>
                      <w:r>
                        <w:rPr>
                          <w:rFonts w:ascii="Twinkl" w:hAnsi="Twinkl"/>
                          <w:lang w:val="en-US"/>
                        </w:rPr>
                        <w:t>maths</w:t>
                      </w:r>
                      <w:proofErr w:type="spellEnd"/>
                      <w:r>
                        <w:rPr>
                          <w:rFonts w:ascii="Twinkl" w:hAnsi="Twinkl"/>
                          <w:lang w:val="en-US"/>
                        </w:rPr>
                        <w:t xml:space="preserve"> lessons! </w:t>
                      </w:r>
                    </w:p>
                    <w:p w14:paraId="29158B14" w14:textId="64090139" w:rsidR="008F12F7" w:rsidRDefault="008F12F7" w:rsidP="00453986">
                      <w:pPr>
                        <w:rPr>
                          <w:rFonts w:ascii="Twinkl" w:hAnsi="Twinkl"/>
                          <w:lang w:val="en-US"/>
                        </w:rPr>
                      </w:pPr>
                    </w:p>
                  </w:txbxContent>
                </v:textbox>
                <w10:wrap anchorx="margin"/>
              </v:shape>
            </w:pict>
          </mc:Fallback>
        </mc:AlternateContent>
      </w:r>
    </w:p>
    <w:p w14:paraId="180956D0" w14:textId="14769BA4" w:rsidR="00453986" w:rsidRPr="00453986" w:rsidRDefault="00453986" w:rsidP="00453986">
      <w:pPr>
        <w:rPr>
          <w:rFonts w:ascii="Twinkl" w:hAnsi="Twinkl"/>
          <w:sz w:val="24"/>
          <w:szCs w:val="24"/>
        </w:rPr>
      </w:pPr>
    </w:p>
    <w:p w14:paraId="6E1B3593" w14:textId="732BE0A1" w:rsidR="00453986" w:rsidRPr="00453986" w:rsidRDefault="00453986" w:rsidP="00453986">
      <w:pPr>
        <w:rPr>
          <w:rFonts w:ascii="Twinkl" w:hAnsi="Twinkl"/>
          <w:sz w:val="24"/>
          <w:szCs w:val="24"/>
        </w:rPr>
      </w:pPr>
    </w:p>
    <w:p w14:paraId="3B689675" w14:textId="00603D01" w:rsidR="00453986" w:rsidRPr="00453986" w:rsidRDefault="00453986" w:rsidP="00453986">
      <w:pPr>
        <w:rPr>
          <w:rFonts w:ascii="Twinkl" w:hAnsi="Twinkl"/>
          <w:sz w:val="24"/>
          <w:szCs w:val="24"/>
        </w:rPr>
      </w:pPr>
    </w:p>
    <w:p w14:paraId="3C12D295" w14:textId="035C7E35" w:rsidR="00453986" w:rsidRPr="00453986" w:rsidRDefault="00453986" w:rsidP="00453986">
      <w:pPr>
        <w:rPr>
          <w:rFonts w:ascii="Twinkl" w:hAnsi="Twinkl"/>
          <w:sz w:val="24"/>
          <w:szCs w:val="24"/>
        </w:rPr>
      </w:pPr>
    </w:p>
    <w:p w14:paraId="13195BB9" w14:textId="548B810A" w:rsidR="00453986" w:rsidRDefault="00453986" w:rsidP="00453986">
      <w:pPr>
        <w:rPr>
          <w:rFonts w:ascii="Twinkl" w:hAnsi="Twinkl"/>
          <w:sz w:val="24"/>
          <w:szCs w:val="24"/>
        </w:rPr>
      </w:pPr>
    </w:p>
    <w:p w14:paraId="6DD152C1" w14:textId="0BD2AB17" w:rsidR="00453986" w:rsidRDefault="00453986" w:rsidP="00453986">
      <w:pPr>
        <w:rPr>
          <w:rFonts w:ascii="Twinkl" w:hAnsi="Twinkl"/>
          <w:sz w:val="24"/>
          <w:szCs w:val="24"/>
        </w:rPr>
      </w:pPr>
    </w:p>
    <w:p w14:paraId="214809BB" w14:textId="53BB7033" w:rsidR="008F12F7" w:rsidRDefault="00453986" w:rsidP="00453986">
      <w:pPr>
        <w:tabs>
          <w:tab w:val="left" w:pos="5487"/>
        </w:tabs>
        <w:rPr>
          <w:noProof/>
          <w:lang w:eastAsia="en-GB"/>
        </w:rPr>
      </w:pPr>
      <w:r>
        <w:rPr>
          <w:rFonts w:ascii="Twinkl" w:hAnsi="Twinkl"/>
          <w:sz w:val="24"/>
          <w:szCs w:val="24"/>
        </w:rPr>
        <w:tab/>
      </w:r>
      <w:r w:rsidRPr="00453986">
        <w:rPr>
          <w:noProof/>
          <w:lang w:eastAsia="en-GB"/>
        </w:rPr>
        <w:t xml:space="preserve"> </w:t>
      </w:r>
    </w:p>
    <w:p w14:paraId="530D8B12" w14:textId="6CBC254A" w:rsidR="00453986" w:rsidRDefault="00453986" w:rsidP="00453986">
      <w:pPr>
        <w:tabs>
          <w:tab w:val="left" w:pos="5487"/>
        </w:tabs>
        <w:rPr>
          <w:rFonts w:ascii="Twinkl" w:hAnsi="Twinkl"/>
          <w:sz w:val="24"/>
          <w:szCs w:val="24"/>
        </w:rPr>
      </w:pPr>
      <w:r>
        <w:rPr>
          <w:noProof/>
          <w:lang w:eastAsia="en-GB"/>
        </w:rPr>
        <w:drawing>
          <wp:anchor distT="0" distB="0" distL="114300" distR="114300" simplePos="0" relativeHeight="251782144" behindDoc="1" locked="0" layoutInCell="1" allowOverlap="1" wp14:anchorId="7017D0A7" wp14:editId="30644E98">
            <wp:simplePos x="0" y="0"/>
            <wp:positionH relativeFrom="margin">
              <wp:posOffset>2900680</wp:posOffset>
            </wp:positionH>
            <wp:positionV relativeFrom="paragraph">
              <wp:posOffset>295910</wp:posOffset>
            </wp:positionV>
            <wp:extent cx="3163570" cy="2616835"/>
            <wp:effectExtent l="0" t="0" r="0" b="0"/>
            <wp:wrapTight wrapText="bothSides">
              <wp:wrapPolygon edited="0">
                <wp:start x="0" y="0"/>
                <wp:lineTo x="0" y="21385"/>
                <wp:lineTo x="21461" y="21385"/>
                <wp:lineTo x="21461"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10606"/>
                    <a:stretch/>
                  </pic:blipFill>
                  <pic:spPr bwMode="auto">
                    <a:xfrm>
                      <a:off x="0" y="0"/>
                      <a:ext cx="3163570" cy="2616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81120" behindDoc="1" locked="0" layoutInCell="1" allowOverlap="1" wp14:anchorId="400C509C" wp14:editId="586B889A">
            <wp:simplePos x="0" y="0"/>
            <wp:positionH relativeFrom="margin">
              <wp:posOffset>-299720</wp:posOffset>
            </wp:positionH>
            <wp:positionV relativeFrom="paragraph">
              <wp:posOffset>295910</wp:posOffset>
            </wp:positionV>
            <wp:extent cx="3436620" cy="2622550"/>
            <wp:effectExtent l="0" t="0" r="0" b="6350"/>
            <wp:wrapTight wrapText="bothSides">
              <wp:wrapPolygon edited="0">
                <wp:start x="0" y="0"/>
                <wp:lineTo x="0" y="21495"/>
                <wp:lineTo x="21432" y="21495"/>
                <wp:lineTo x="21432"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3436620" cy="262255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84192" behindDoc="1" locked="0" layoutInCell="1" allowOverlap="1" wp14:anchorId="2BB00E31" wp14:editId="13FFD3C2">
            <wp:simplePos x="0" y="0"/>
            <wp:positionH relativeFrom="column">
              <wp:posOffset>2855595</wp:posOffset>
            </wp:positionH>
            <wp:positionV relativeFrom="paragraph">
              <wp:posOffset>3127375</wp:posOffset>
            </wp:positionV>
            <wp:extent cx="3220085" cy="2443480"/>
            <wp:effectExtent l="0" t="0" r="0" b="0"/>
            <wp:wrapTight wrapText="bothSides">
              <wp:wrapPolygon edited="0">
                <wp:start x="0" y="0"/>
                <wp:lineTo x="0" y="21387"/>
                <wp:lineTo x="21468" y="21387"/>
                <wp:lineTo x="21468" y="0"/>
                <wp:lineTo x="0" y="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3220085" cy="244348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83168" behindDoc="1" locked="0" layoutInCell="1" allowOverlap="1" wp14:anchorId="19DF5408" wp14:editId="63263FD3">
            <wp:simplePos x="0" y="0"/>
            <wp:positionH relativeFrom="margin">
              <wp:posOffset>-299085</wp:posOffset>
            </wp:positionH>
            <wp:positionV relativeFrom="paragraph">
              <wp:posOffset>3139768</wp:posOffset>
            </wp:positionV>
            <wp:extent cx="3206750" cy="2443480"/>
            <wp:effectExtent l="0" t="0" r="0" b="0"/>
            <wp:wrapTight wrapText="bothSides">
              <wp:wrapPolygon edited="0">
                <wp:start x="0" y="0"/>
                <wp:lineTo x="0" y="21387"/>
                <wp:lineTo x="21429" y="21387"/>
                <wp:lineTo x="21429"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206750" cy="2443480"/>
                    </a:xfrm>
                    <a:prstGeom prst="rect">
                      <a:avLst/>
                    </a:prstGeom>
                  </pic:spPr>
                </pic:pic>
              </a:graphicData>
            </a:graphic>
            <wp14:sizeRelH relativeFrom="margin">
              <wp14:pctWidth>0</wp14:pctWidth>
            </wp14:sizeRelH>
            <wp14:sizeRelV relativeFrom="margin">
              <wp14:pctHeight>0</wp14:pctHeight>
            </wp14:sizeRelV>
          </wp:anchor>
        </w:drawing>
      </w:r>
    </w:p>
    <w:p w14:paraId="7EB8469E" w14:textId="3D9A8E0D" w:rsidR="00453986" w:rsidRDefault="00453986" w:rsidP="00453986">
      <w:pPr>
        <w:tabs>
          <w:tab w:val="left" w:pos="5487"/>
        </w:tabs>
        <w:rPr>
          <w:rFonts w:ascii="Twinkl" w:hAnsi="Twinkl"/>
          <w:sz w:val="24"/>
          <w:szCs w:val="24"/>
        </w:rPr>
      </w:pPr>
    </w:p>
    <w:p w14:paraId="6D485FA3" w14:textId="01AA5061" w:rsidR="00453986" w:rsidRDefault="00453986" w:rsidP="00453986">
      <w:pPr>
        <w:tabs>
          <w:tab w:val="left" w:pos="5487"/>
        </w:tabs>
        <w:rPr>
          <w:rFonts w:ascii="Twinkl" w:hAnsi="Twinkl"/>
          <w:sz w:val="24"/>
          <w:szCs w:val="24"/>
        </w:rPr>
      </w:pPr>
    </w:p>
    <w:p w14:paraId="7DDA50C2" w14:textId="19923A49" w:rsidR="00453986" w:rsidRDefault="00453986" w:rsidP="00453986">
      <w:pPr>
        <w:tabs>
          <w:tab w:val="left" w:pos="5487"/>
        </w:tabs>
        <w:rPr>
          <w:rFonts w:ascii="Twinkl" w:hAnsi="Twinkl"/>
          <w:sz w:val="24"/>
          <w:szCs w:val="24"/>
        </w:rPr>
      </w:pPr>
      <w:r>
        <w:rPr>
          <w:noProof/>
          <w:lang w:eastAsia="en-GB"/>
        </w:rPr>
        <w:lastRenderedPageBreak/>
        <w:drawing>
          <wp:anchor distT="0" distB="0" distL="114300" distR="114300" simplePos="0" relativeHeight="251787264" behindDoc="1" locked="0" layoutInCell="1" allowOverlap="1" wp14:anchorId="3AD3C9E5" wp14:editId="3C3012F5">
            <wp:simplePos x="0" y="0"/>
            <wp:positionH relativeFrom="margin">
              <wp:align>left</wp:align>
            </wp:positionH>
            <wp:positionV relativeFrom="paragraph">
              <wp:posOffset>279094</wp:posOffset>
            </wp:positionV>
            <wp:extent cx="3011170" cy="2178685"/>
            <wp:effectExtent l="0" t="0" r="0" b="0"/>
            <wp:wrapTight wrapText="bothSides">
              <wp:wrapPolygon edited="0">
                <wp:start x="0" y="0"/>
                <wp:lineTo x="0" y="21342"/>
                <wp:lineTo x="21454" y="21342"/>
                <wp:lineTo x="21454" y="0"/>
                <wp:lineTo x="0" y="0"/>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11170" cy="2178685"/>
                    </a:xfrm>
                    <a:prstGeom prst="rect">
                      <a:avLst/>
                    </a:prstGeom>
                  </pic:spPr>
                </pic:pic>
              </a:graphicData>
            </a:graphic>
            <wp14:sizeRelH relativeFrom="margin">
              <wp14:pctWidth>0</wp14:pctWidth>
            </wp14:sizeRelH>
            <wp14:sizeRelV relativeFrom="margin">
              <wp14:pctHeight>0</wp14:pctHeight>
            </wp14:sizeRelV>
          </wp:anchor>
        </w:drawing>
      </w:r>
    </w:p>
    <w:p w14:paraId="70CDF75C" w14:textId="0C407024" w:rsidR="00453986" w:rsidRPr="00453986" w:rsidRDefault="00453986" w:rsidP="00453986">
      <w:pPr>
        <w:rPr>
          <w:rFonts w:ascii="Twinkl" w:hAnsi="Twinkl"/>
          <w:sz w:val="24"/>
          <w:szCs w:val="24"/>
        </w:rPr>
      </w:pPr>
    </w:p>
    <w:p w14:paraId="5444086D" w14:textId="7EC5A640" w:rsidR="00453986" w:rsidRPr="00453986" w:rsidRDefault="00453986" w:rsidP="00453986">
      <w:pPr>
        <w:rPr>
          <w:rFonts w:ascii="Twinkl" w:hAnsi="Twinkl"/>
          <w:sz w:val="24"/>
          <w:szCs w:val="24"/>
        </w:rPr>
      </w:pPr>
    </w:p>
    <w:p w14:paraId="24DE970B" w14:textId="081F1CF6" w:rsidR="00453986" w:rsidRDefault="00453986" w:rsidP="00453986">
      <w:pPr>
        <w:jc w:val="center"/>
        <w:rPr>
          <w:rFonts w:ascii="Twinkl" w:hAnsi="Twinkl"/>
          <w:sz w:val="24"/>
          <w:szCs w:val="24"/>
        </w:rPr>
      </w:pPr>
      <w:r>
        <w:rPr>
          <w:noProof/>
          <w:lang w:eastAsia="en-GB"/>
        </w:rPr>
        <w:drawing>
          <wp:anchor distT="0" distB="0" distL="114300" distR="114300" simplePos="0" relativeHeight="251788288" behindDoc="1" locked="0" layoutInCell="1" allowOverlap="1" wp14:anchorId="5B96E3ED" wp14:editId="3CCFED10">
            <wp:simplePos x="0" y="0"/>
            <wp:positionH relativeFrom="column">
              <wp:posOffset>2966915</wp:posOffset>
            </wp:positionH>
            <wp:positionV relativeFrom="paragraph">
              <wp:posOffset>359148</wp:posOffset>
            </wp:positionV>
            <wp:extent cx="3011170" cy="2174808"/>
            <wp:effectExtent l="0" t="0" r="0" b="0"/>
            <wp:wrapTight wrapText="bothSides">
              <wp:wrapPolygon edited="0">
                <wp:start x="0" y="0"/>
                <wp:lineTo x="0" y="21386"/>
                <wp:lineTo x="21454" y="21386"/>
                <wp:lineTo x="21454" y="0"/>
                <wp:lineTo x="0"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3011170" cy="2174808"/>
                    </a:xfrm>
                    <a:prstGeom prst="rect">
                      <a:avLst/>
                    </a:prstGeom>
                  </pic:spPr>
                </pic:pic>
              </a:graphicData>
            </a:graphic>
          </wp:anchor>
        </w:drawing>
      </w:r>
    </w:p>
    <w:p w14:paraId="2F782DDE" w14:textId="30961136" w:rsidR="00453986" w:rsidRPr="00453986" w:rsidRDefault="00453986" w:rsidP="00453986">
      <w:pPr>
        <w:jc w:val="center"/>
        <w:rPr>
          <w:rFonts w:ascii="Twinkl" w:hAnsi="Twinkl"/>
          <w:sz w:val="24"/>
          <w:szCs w:val="24"/>
        </w:rPr>
      </w:pPr>
    </w:p>
    <w:p w14:paraId="04011E28" w14:textId="0AEEBE57" w:rsidR="00453986" w:rsidRPr="00453986" w:rsidRDefault="00453986" w:rsidP="00453986">
      <w:pPr>
        <w:rPr>
          <w:rFonts w:ascii="Twinkl" w:hAnsi="Twinkl"/>
          <w:sz w:val="24"/>
          <w:szCs w:val="24"/>
        </w:rPr>
      </w:pPr>
    </w:p>
    <w:p w14:paraId="104A81E9" w14:textId="002F195F" w:rsidR="00453986" w:rsidRPr="00453986" w:rsidRDefault="00453986" w:rsidP="00453986">
      <w:pPr>
        <w:rPr>
          <w:rFonts w:ascii="Twinkl" w:hAnsi="Twinkl"/>
          <w:sz w:val="24"/>
          <w:szCs w:val="24"/>
        </w:rPr>
      </w:pPr>
    </w:p>
    <w:p w14:paraId="1AB5E198" w14:textId="0B7156A7" w:rsidR="00453986" w:rsidRPr="00453986" w:rsidRDefault="00453986" w:rsidP="00453986">
      <w:pPr>
        <w:rPr>
          <w:rFonts w:ascii="Twinkl" w:hAnsi="Twinkl"/>
          <w:sz w:val="24"/>
          <w:szCs w:val="24"/>
        </w:rPr>
      </w:pPr>
      <w:r>
        <w:rPr>
          <w:rFonts w:ascii="Twinkl" w:hAnsi="Twinkl"/>
          <w:b/>
          <w:noProof/>
          <w:sz w:val="24"/>
          <w:szCs w:val="24"/>
          <w:lang w:eastAsia="en-GB"/>
        </w:rPr>
        <mc:AlternateContent>
          <mc:Choice Requires="wps">
            <w:drawing>
              <wp:anchor distT="0" distB="0" distL="114300" distR="114300" simplePos="0" relativeHeight="251786240" behindDoc="0" locked="0" layoutInCell="1" allowOverlap="1" wp14:anchorId="57E784E6" wp14:editId="1615F6CC">
                <wp:simplePos x="0" y="0"/>
                <wp:positionH relativeFrom="margin">
                  <wp:align>right</wp:align>
                </wp:positionH>
                <wp:positionV relativeFrom="paragraph">
                  <wp:posOffset>160239</wp:posOffset>
                </wp:positionV>
                <wp:extent cx="5707117" cy="1718441"/>
                <wp:effectExtent l="0" t="0" r="27305" b="15240"/>
                <wp:wrapNone/>
                <wp:docPr id="99" name="Text Box 99"/>
                <wp:cNvGraphicFramePr/>
                <a:graphic xmlns:a="http://schemas.openxmlformats.org/drawingml/2006/main">
                  <a:graphicData uri="http://schemas.microsoft.com/office/word/2010/wordprocessingShape">
                    <wps:wsp>
                      <wps:cNvSpPr txBox="1"/>
                      <wps:spPr>
                        <a:xfrm>
                          <a:off x="0" y="0"/>
                          <a:ext cx="5707117" cy="1718441"/>
                        </a:xfrm>
                        <a:prstGeom prst="rect">
                          <a:avLst/>
                        </a:prstGeom>
                        <a:solidFill>
                          <a:schemeClr val="lt1"/>
                        </a:solidFill>
                        <a:ln w="6350">
                          <a:solidFill>
                            <a:prstClr val="black"/>
                          </a:solidFill>
                        </a:ln>
                      </wps:spPr>
                      <wps:txbx>
                        <w:txbxContent>
                          <w:p w14:paraId="6CE6B618" w14:textId="7842BC59" w:rsidR="00453986" w:rsidRPr="00643842" w:rsidRDefault="00453986" w:rsidP="00453986">
                            <w:pPr>
                              <w:rPr>
                                <w:rFonts w:ascii="Twinkl" w:hAnsi="Twinkl"/>
                                <w:b/>
                                <w:lang w:val="en-US"/>
                              </w:rPr>
                            </w:pPr>
                            <w:r>
                              <w:rPr>
                                <w:rFonts w:ascii="Twinkl" w:hAnsi="Twinkl"/>
                                <w:b/>
                                <w:lang w:val="en-US"/>
                              </w:rPr>
                              <w:t>Class Trent</w:t>
                            </w:r>
                          </w:p>
                          <w:p w14:paraId="68749D72" w14:textId="610D4F95" w:rsidR="00453986" w:rsidRPr="008A112C" w:rsidRDefault="00453986" w:rsidP="00453986">
                            <w:pPr>
                              <w:rPr>
                                <w:rFonts w:ascii="Twinkl" w:hAnsi="Twinkl"/>
                              </w:rPr>
                            </w:pPr>
                            <w:r>
                              <w:rPr>
                                <w:rFonts w:ascii="Twinkl" w:hAnsi="Twinkl"/>
                              </w:rPr>
                              <w:t>Class Trent have had lots of fun in music this half term. Students began by exploring their favourite film tracks and the stories that they tell. After listening to two contrasting tracks, they created a picture response to each, showing through their drawings, the feelings that the music themes inspire. George commented, “I’ve used sharp edges here because the music feels really angry but then it suddenly becomes soft and quiet so I’ve drawn waves.” Following on from this, students went on to learn the notes on a xylophone, which they used to create their own musical story.</w:t>
                            </w:r>
                          </w:p>
                          <w:p w14:paraId="06A92924" w14:textId="77777777" w:rsidR="00453986" w:rsidRDefault="00453986" w:rsidP="00453986">
                            <w:pPr>
                              <w:rPr>
                                <w:rFonts w:ascii="Twinkl" w:hAnsi="Twinkl"/>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784E6" id="Text Box 99" o:spid="_x0000_s1038" type="#_x0000_t202" style="position:absolute;margin-left:398.2pt;margin-top:12.6pt;width:449.4pt;height:135.3pt;z-index:251786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" fillcolor="white [3201]" strokeweight=".5pt">
                <v:textbox>
                  <w:txbxContent>
                    <w:p w14:paraId="6CE6B618" w14:textId="7842BC59" w:rsidR="00453986" w:rsidRPr="00643842" w:rsidRDefault="00453986" w:rsidP="00453986">
                      <w:pPr>
                        <w:rPr>
                          <w:rFonts w:ascii="Twinkl" w:hAnsi="Twinkl"/>
                          <w:b/>
                          <w:lang w:val="en-US"/>
                        </w:rPr>
                      </w:pPr>
                      <w:r>
                        <w:rPr>
                          <w:rFonts w:ascii="Twinkl" w:hAnsi="Twinkl"/>
                          <w:b/>
                          <w:lang w:val="en-US"/>
                        </w:rPr>
                        <w:t xml:space="preserve">Class </w:t>
                      </w:r>
                      <w:r>
                        <w:rPr>
                          <w:rFonts w:ascii="Twinkl" w:hAnsi="Twinkl"/>
                          <w:b/>
                          <w:lang w:val="en-US"/>
                        </w:rPr>
                        <w:t>Trent</w:t>
                      </w:r>
                    </w:p>
                    <w:p w14:paraId="68749D72" w14:textId="610D4F95" w:rsidR="00453986" w:rsidRPr="008A112C" w:rsidRDefault="00453986" w:rsidP="00453986">
                      <w:pPr>
                        <w:rPr>
                          <w:rFonts w:ascii="Twinkl" w:hAnsi="Twinkl"/>
                        </w:rPr>
                      </w:pPr>
                      <w:r>
                        <w:rPr>
                          <w:rFonts w:ascii="Twinkl" w:hAnsi="Twinkl"/>
                        </w:rPr>
                        <w:t xml:space="preserve">Class Trent have had lots of fun in music this half term. Students began by exploring their favourite film tracks and the stories that they tell. After listening to two contrasting tracks, they created a picture response to each, showing through their drawings, the feelings that the music themes inspire. George </w:t>
                      </w:r>
                      <w:r>
                        <w:rPr>
                          <w:rFonts w:ascii="Twinkl" w:hAnsi="Twinkl"/>
                        </w:rPr>
                        <w:t>commented,</w:t>
                      </w:r>
                      <w:r>
                        <w:rPr>
                          <w:rFonts w:ascii="Twinkl" w:hAnsi="Twinkl"/>
                        </w:rPr>
                        <w:t xml:space="preserve"> “I’ve used sharp edges here because the music feels really angry but then it suddenly becomes soft and quiet so I’ve drawn waves.” Following on from this, students went on to learn the notes on a </w:t>
                      </w:r>
                      <w:r>
                        <w:rPr>
                          <w:rFonts w:ascii="Twinkl" w:hAnsi="Twinkl"/>
                        </w:rPr>
                        <w:t>xylophone, which</w:t>
                      </w:r>
                      <w:r>
                        <w:rPr>
                          <w:rFonts w:ascii="Twinkl" w:hAnsi="Twinkl"/>
                        </w:rPr>
                        <w:t xml:space="preserve"> they used to create their own musical story.</w:t>
                      </w:r>
                    </w:p>
                    <w:p w14:paraId="06A92924" w14:textId="77777777" w:rsidR="00453986" w:rsidRDefault="00453986" w:rsidP="00453986">
                      <w:pPr>
                        <w:rPr>
                          <w:rFonts w:ascii="Twinkl" w:hAnsi="Twinkl"/>
                          <w:lang w:val="en-US"/>
                        </w:rPr>
                      </w:pPr>
                    </w:p>
                  </w:txbxContent>
                </v:textbox>
                <w10:wrap anchorx="margin"/>
              </v:shape>
            </w:pict>
          </mc:Fallback>
        </mc:AlternateContent>
      </w:r>
    </w:p>
    <w:p w14:paraId="5EAEE42E" w14:textId="6D4053F6" w:rsidR="00453986" w:rsidRPr="00453986" w:rsidRDefault="00453986" w:rsidP="00453986">
      <w:pPr>
        <w:rPr>
          <w:rFonts w:ascii="Twinkl" w:hAnsi="Twinkl"/>
          <w:sz w:val="24"/>
          <w:szCs w:val="24"/>
        </w:rPr>
      </w:pPr>
    </w:p>
    <w:p w14:paraId="75F82569" w14:textId="02765C54" w:rsidR="00453986" w:rsidRPr="00453986" w:rsidRDefault="00453986" w:rsidP="00453986">
      <w:pPr>
        <w:rPr>
          <w:rFonts w:ascii="Twinkl" w:hAnsi="Twinkl"/>
          <w:sz w:val="24"/>
          <w:szCs w:val="24"/>
        </w:rPr>
      </w:pPr>
    </w:p>
    <w:p w14:paraId="260E874A" w14:textId="3452EA00" w:rsidR="00453986" w:rsidRPr="00453986" w:rsidRDefault="00453986" w:rsidP="00453986">
      <w:pPr>
        <w:rPr>
          <w:rFonts w:ascii="Twinkl" w:hAnsi="Twinkl"/>
          <w:sz w:val="24"/>
          <w:szCs w:val="24"/>
        </w:rPr>
      </w:pPr>
    </w:p>
    <w:p w14:paraId="50AE067F" w14:textId="0CD360E8" w:rsidR="00453986" w:rsidRPr="00453986" w:rsidRDefault="00453986" w:rsidP="00453986">
      <w:pPr>
        <w:rPr>
          <w:rFonts w:ascii="Twinkl" w:hAnsi="Twinkl"/>
          <w:sz w:val="24"/>
          <w:szCs w:val="24"/>
        </w:rPr>
      </w:pPr>
    </w:p>
    <w:p w14:paraId="7E859841" w14:textId="78B85670" w:rsidR="00453986" w:rsidRPr="00453986" w:rsidRDefault="00453986" w:rsidP="00453986">
      <w:pPr>
        <w:rPr>
          <w:rFonts w:ascii="Twinkl" w:hAnsi="Twinkl"/>
          <w:sz w:val="24"/>
          <w:szCs w:val="24"/>
        </w:rPr>
      </w:pPr>
    </w:p>
    <w:p w14:paraId="3456B0B4" w14:textId="52D911AE" w:rsidR="00453986" w:rsidRPr="00453986" w:rsidRDefault="00453986" w:rsidP="00453986">
      <w:pPr>
        <w:rPr>
          <w:rFonts w:ascii="Twinkl" w:hAnsi="Twinkl"/>
          <w:sz w:val="24"/>
          <w:szCs w:val="24"/>
        </w:rPr>
      </w:pPr>
      <w:r>
        <w:rPr>
          <w:noProof/>
          <w:lang w:eastAsia="en-GB"/>
        </w:rPr>
        <w:drawing>
          <wp:anchor distT="0" distB="0" distL="114300" distR="114300" simplePos="0" relativeHeight="251791360" behindDoc="1" locked="0" layoutInCell="1" allowOverlap="1" wp14:anchorId="1B2EC799" wp14:editId="29AB6DA7">
            <wp:simplePos x="0" y="0"/>
            <wp:positionH relativeFrom="margin">
              <wp:posOffset>-173421</wp:posOffset>
            </wp:positionH>
            <wp:positionV relativeFrom="paragraph">
              <wp:posOffset>210820</wp:posOffset>
            </wp:positionV>
            <wp:extent cx="3555365" cy="2648585"/>
            <wp:effectExtent l="0" t="0" r="6985" b="0"/>
            <wp:wrapTight wrapText="bothSides">
              <wp:wrapPolygon edited="0">
                <wp:start x="0" y="0"/>
                <wp:lineTo x="0" y="21439"/>
                <wp:lineTo x="21527" y="21439"/>
                <wp:lineTo x="21527" y="0"/>
                <wp:lineTo x="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555365" cy="2648585"/>
                    </a:xfrm>
                    <a:prstGeom prst="rect">
                      <a:avLst/>
                    </a:prstGeom>
                  </pic:spPr>
                </pic:pic>
              </a:graphicData>
            </a:graphic>
            <wp14:sizeRelH relativeFrom="margin">
              <wp14:pctWidth>0</wp14:pctWidth>
            </wp14:sizeRelH>
            <wp14:sizeRelV relativeFrom="margin">
              <wp14:pctHeight>0</wp14:pctHeight>
            </wp14:sizeRelV>
          </wp:anchor>
        </w:drawing>
      </w:r>
    </w:p>
    <w:p w14:paraId="4827B3E4" w14:textId="40140851" w:rsidR="00453986" w:rsidRPr="00453986" w:rsidRDefault="00453986" w:rsidP="00453986">
      <w:pPr>
        <w:rPr>
          <w:rFonts w:ascii="Twinkl" w:hAnsi="Twinkl"/>
          <w:sz w:val="24"/>
          <w:szCs w:val="24"/>
        </w:rPr>
      </w:pPr>
    </w:p>
    <w:p w14:paraId="59969D2B" w14:textId="510AE829" w:rsidR="00453986" w:rsidRDefault="00453986" w:rsidP="00453986">
      <w:pPr>
        <w:rPr>
          <w:rFonts w:ascii="Twinkl" w:hAnsi="Twinkl"/>
          <w:sz w:val="24"/>
          <w:szCs w:val="24"/>
        </w:rPr>
      </w:pPr>
      <w:r>
        <w:rPr>
          <w:noProof/>
          <w:lang w:eastAsia="en-GB"/>
        </w:rPr>
        <w:drawing>
          <wp:anchor distT="0" distB="0" distL="114300" distR="114300" simplePos="0" relativeHeight="251790336" behindDoc="1" locked="0" layoutInCell="1" allowOverlap="1" wp14:anchorId="218096E7" wp14:editId="0B623153">
            <wp:simplePos x="0" y="0"/>
            <wp:positionH relativeFrom="margin">
              <wp:posOffset>2837180</wp:posOffset>
            </wp:positionH>
            <wp:positionV relativeFrom="paragraph">
              <wp:posOffset>958850</wp:posOffset>
            </wp:positionV>
            <wp:extent cx="3218180" cy="2463800"/>
            <wp:effectExtent l="0" t="0" r="1270" b="0"/>
            <wp:wrapTight wrapText="bothSides">
              <wp:wrapPolygon edited="0">
                <wp:start x="0" y="0"/>
                <wp:lineTo x="0" y="21377"/>
                <wp:lineTo x="21481" y="21377"/>
                <wp:lineTo x="21481"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3218180" cy="2463800"/>
                    </a:xfrm>
                    <a:prstGeom prst="rect">
                      <a:avLst/>
                    </a:prstGeom>
                  </pic:spPr>
                </pic:pic>
              </a:graphicData>
            </a:graphic>
            <wp14:sizeRelH relativeFrom="margin">
              <wp14:pctWidth>0</wp14:pctWidth>
            </wp14:sizeRelH>
            <wp14:sizeRelV relativeFrom="margin">
              <wp14:pctHeight>0</wp14:pctHeight>
            </wp14:sizeRelV>
          </wp:anchor>
        </w:drawing>
      </w:r>
    </w:p>
    <w:p w14:paraId="57AC454D" w14:textId="77777777" w:rsidR="00453986" w:rsidRPr="00453986" w:rsidRDefault="00453986" w:rsidP="00453986">
      <w:pPr>
        <w:rPr>
          <w:rFonts w:ascii="Twinkl" w:hAnsi="Twinkl"/>
          <w:sz w:val="24"/>
          <w:szCs w:val="24"/>
        </w:rPr>
      </w:pPr>
    </w:p>
    <w:p w14:paraId="13FE0971" w14:textId="77777777" w:rsidR="00453986" w:rsidRPr="00453986" w:rsidRDefault="00453986" w:rsidP="00453986">
      <w:pPr>
        <w:rPr>
          <w:rFonts w:ascii="Twinkl" w:hAnsi="Twinkl"/>
          <w:sz w:val="24"/>
          <w:szCs w:val="24"/>
        </w:rPr>
      </w:pPr>
    </w:p>
    <w:p w14:paraId="5252A8F9" w14:textId="77777777" w:rsidR="00453986" w:rsidRPr="00453986" w:rsidRDefault="00453986" w:rsidP="00453986">
      <w:pPr>
        <w:rPr>
          <w:rFonts w:ascii="Twinkl" w:hAnsi="Twinkl"/>
          <w:sz w:val="24"/>
          <w:szCs w:val="24"/>
        </w:rPr>
      </w:pPr>
    </w:p>
    <w:p w14:paraId="6DFFF05A" w14:textId="77777777" w:rsidR="00453986" w:rsidRPr="00453986" w:rsidRDefault="00453986" w:rsidP="00453986">
      <w:pPr>
        <w:rPr>
          <w:rFonts w:ascii="Twinkl" w:hAnsi="Twinkl"/>
          <w:sz w:val="24"/>
          <w:szCs w:val="24"/>
        </w:rPr>
      </w:pPr>
    </w:p>
    <w:p w14:paraId="3F913C65" w14:textId="5F36436C" w:rsidR="00453986" w:rsidRDefault="00453986" w:rsidP="00453986">
      <w:pPr>
        <w:tabs>
          <w:tab w:val="left" w:pos="3352"/>
        </w:tabs>
        <w:rPr>
          <w:rFonts w:ascii="Twinkl" w:hAnsi="Twinkl"/>
          <w:sz w:val="24"/>
          <w:szCs w:val="24"/>
        </w:rPr>
      </w:pPr>
      <w:r>
        <w:rPr>
          <w:rFonts w:ascii="Twinkl" w:hAnsi="Twinkl"/>
          <w:sz w:val="24"/>
          <w:szCs w:val="24"/>
        </w:rPr>
        <w:tab/>
      </w:r>
    </w:p>
    <w:p w14:paraId="3FC57102" w14:textId="148D2D59" w:rsidR="00453986" w:rsidRDefault="00453986" w:rsidP="00453986">
      <w:pPr>
        <w:tabs>
          <w:tab w:val="left" w:pos="3352"/>
        </w:tabs>
        <w:rPr>
          <w:rFonts w:ascii="Twinkl" w:hAnsi="Twinkl"/>
          <w:sz w:val="24"/>
          <w:szCs w:val="24"/>
        </w:rPr>
      </w:pPr>
    </w:p>
    <w:p w14:paraId="07117E16" w14:textId="092F3CF9" w:rsidR="00453986" w:rsidRPr="00453986" w:rsidRDefault="00927253" w:rsidP="00453986">
      <w:pPr>
        <w:tabs>
          <w:tab w:val="left" w:pos="3352"/>
        </w:tabs>
        <w:rPr>
          <w:rFonts w:ascii="Twinkl" w:hAnsi="Twinkl"/>
          <w:sz w:val="24"/>
          <w:szCs w:val="24"/>
        </w:rPr>
      </w:pPr>
      <w:r>
        <w:rPr>
          <w:rFonts w:ascii="Twinkl" w:hAnsi="Twinkl"/>
          <w:b/>
          <w:noProof/>
          <w:sz w:val="24"/>
          <w:szCs w:val="24"/>
          <w:lang w:eastAsia="en-GB"/>
        </w:rPr>
        <mc:AlternateContent>
          <mc:Choice Requires="wps">
            <w:drawing>
              <wp:anchor distT="0" distB="0" distL="114300" distR="114300" simplePos="0" relativeHeight="251793408" behindDoc="0" locked="0" layoutInCell="1" allowOverlap="1" wp14:anchorId="1983DB17" wp14:editId="7442C9F0">
                <wp:simplePos x="0" y="0"/>
                <wp:positionH relativeFrom="margin">
                  <wp:align>right</wp:align>
                </wp:positionH>
                <wp:positionV relativeFrom="paragraph">
                  <wp:posOffset>42502</wp:posOffset>
                </wp:positionV>
                <wp:extent cx="5706745" cy="3121572"/>
                <wp:effectExtent l="0" t="0" r="27305" b="22225"/>
                <wp:wrapNone/>
                <wp:docPr id="104" name="Text Box 104"/>
                <wp:cNvGraphicFramePr/>
                <a:graphic xmlns:a="http://schemas.openxmlformats.org/drawingml/2006/main">
                  <a:graphicData uri="http://schemas.microsoft.com/office/word/2010/wordprocessingShape">
                    <wps:wsp>
                      <wps:cNvSpPr txBox="1"/>
                      <wps:spPr>
                        <a:xfrm>
                          <a:off x="0" y="0"/>
                          <a:ext cx="5706745" cy="3121572"/>
                        </a:xfrm>
                        <a:prstGeom prst="rect">
                          <a:avLst/>
                        </a:prstGeom>
                        <a:solidFill>
                          <a:schemeClr val="lt1"/>
                        </a:solidFill>
                        <a:ln w="6350">
                          <a:solidFill>
                            <a:prstClr val="black"/>
                          </a:solidFill>
                        </a:ln>
                      </wps:spPr>
                      <wps:txbx>
                        <w:txbxContent>
                          <w:p w14:paraId="7C06ECED" w14:textId="15111450" w:rsidR="00453986" w:rsidRPr="00643842" w:rsidRDefault="00453986" w:rsidP="00453986">
                            <w:pPr>
                              <w:rPr>
                                <w:rFonts w:ascii="Twinkl" w:hAnsi="Twinkl"/>
                                <w:b/>
                                <w:lang w:val="en-US"/>
                              </w:rPr>
                            </w:pPr>
                            <w:r>
                              <w:rPr>
                                <w:rFonts w:ascii="Twinkl" w:hAnsi="Twinkl"/>
                                <w:b/>
                                <w:lang w:val="en-US"/>
                              </w:rPr>
                              <w:t>Class Waldron</w:t>
                            </w:r>
                          </w:p>
                          <w:p w14:paraId="6377BD05" w14:textId="77777777" w:rsidR="00927253" w:rsidRPr="00927253" w:rsidRDefault="00927253" w:rsidP="00927253">
                            <w:pPr>
                              <w:rPr>
                                <w:rFonts w:ascii="Twinkl" w:hAnsi="Twinkl"/>
                              </w:rPr>
                            </w:pPr>
                            <w:r w:rsidRPr="00927253">
                              <w:rPr>
                                <w:rFonts w:ascii="Twinkl" w:hAnsi="Twinkl"/>
                              </w:rPr>
                              <w:t>Class Waldron have enjoyed English this half term. They began celebrating reading by discussing their favourites stories and enjoyed composing a letter to a character from their chosen book. Logan chose Paddington and thanked him for marmalade sandwiches! Next, they studied the story ‘We’re Going on a Bear Hunt’, and enjoyed taking part in a range of sensory activities, as well as using their descriptive skills to describe a range of scenes from the book! Kian said “The bear’s cave would be dark, cold and scary!” We have finished the term studying the story ‘The Tiger Who Came for Tea’. We have all loved engaging into discussion around how each character might be feeling, what they could be thinking and how we would feel if we were in the same situation! Some of the children have been able to re-tell the story from Sophie’s point and view, and enjoyed imagining and describing the story with an animal of their choosing to replace the tiger! Tyler chose a dog and described his dog as happy, brown and fluffy! We have enjoyed creating our very own tea party for the tiger to come to! We have all loved writing out own invitations to post to the tiger, writing a shopping list and finally throwing our magnificent tea party!</w:t>
                            </w:r>
                          </w:p>
                          <w:p w14:paraId="3E1BBCD4" w14:textId="77777777" w:rsidR="00453986" w:rsidRDefault="00453986" w:rsidP="00453986">
                            <w:pPr>
                              <w:rPr>
                                <w:rFonts w:ascii="Twinkl" w:hAnsi="Twinkl"/>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3DB17" id="Text Box 104" o:spid="_x0000_s1039" type="#_x0000_t202" style="position:absolute;margin-left:398.15pt;margin-top:3.35pt;width:449.35pt;height:245.8pt;z-index:251793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" fillcolor="white [3201]" strokeweight=".5pt">
                <v:textbox>
                  <w:txbxContent>
                    <w:p w14:paraId="7C06ECED" w14:textId="15111450" w:rsidR="00453986" w:rsidRPr="00643842" w:rsidRDefault="00453986" w:rsidP="00453986">
                      <w:pPr>
                        <w:rPr>
                          <w:rFonts w:ascii="Twinkl" w:hAnsi="Twinkl"/>
                          <w:b/>
                          <w:lang w:val="en-US"/>
                        </w:rPr>
                      </w:pPr>
                      <w:r>
                        <w:rPr>
                          <w:rFonts w:ascii="Twinkl" w:hAnsi="Twinkl"/>
                          <w:b/>
                          <w:lang w:val="en-US"/>
                        </w:rPr>
                        <w:t>Class</w:t>
                      </w:r>
                      <w:r>
                        <w:rPr>
                          <w:rFonts w:ascii="Twinkl" w:hAnsi="Twinkl"/>
                          <w:b/>
                          <w:lang w:val="en-US"/>
                        </w:rPr>
                        <w:t xml:space="preserve"> Waldron</w:t>
                      </w:r>
                    </w:p>
                    <w:p w14:paraId="6377BD05" w14:textId="77777777" w:rsidR="00927253" w:rsidRPr="00927253" w:rsidRDefault="00927253" w:rsidP="00927253">
                      <w:pPr>
                        <w:rPr>
                          <w:rFonts w:ascii="Twinkl" w:hAnsi="Twinkl"/>
                        </w:rPr>
                      </w:pPr>
                      <w:r w:rsidRPr="00927253">
                        <w:rPr>
                          <w:rFonts w:ascii="Twinkl" w:hAnsi="Twinkl"/>
                        </w:rPr>
                        <w:t xml:space="preserve">Class Waldron have enjoyed English this half term. They began celebrating reading by discussing their </w:t>
                      </w:r>
                      <w:proofErr w:type="gramStart"/>
                      <w:r w:rsidRPr="00927253">
                        <w:rPr>
                          <w:rFonts w:ascii="Twinkl" w:hAnsi="Twinkl"/>
                        </w:rPr>
                        <w:t>favourites</w:t>
                      </w:r>
                      <w:proofErr w:type="gramEnd"/>
                      <w:r w:rsidRPr="00927253">
                        <w:rPr>
                          <w:rFonts w:ascii="Twinkl" w:hAnsi="Twinkl"/>
                        </w:rPr>
                        <w:t xml:space="preserve"> stories and enjoyed composing a letter to a character from their chosen book. Logan chose Paddington and thanked him for marmalade sandwiches! Next, they studied the story ‘We’re Going on a Bear Hunt’, and enjoyed taking part in a range of sensory activities, as well as using their descriptive skills to describe a range of scenes from the book! Kian </w:t>
                      </w:r>
                      <w:proofErr w:type="gramStart"/>
                      <w:r w:rsidRPr="00927253">
                        <w:rPr>
                          <w:rFonts w:ascii="Twinkl" w:hAnsi="Twinkl"/>
                        </w:rPr>
                        <w:t>said</w:t>
                      </w:r>
                      <w:proofErr w:type="gramEnd"/>
                      <w:r w:rsidRPr="00927253">
                        <w:rPr>
                          <w:rFonts w:ascii="Twinkl" w:hAnsi="Twinkl"/>
                        </w:rPr>
                        <w:t xml:space="preserve"> “The bear’s cave would be dark, cold and scary!” We have finished the term studying the story ‘The Tiger Who Came for Tea’. We have all loved engaging into discussion around how each character might be feeling, what they could be thinking and how we would feel if we were in the same situation! Some of the children have been able to re-tell the story from Sophie’s point and view, and enjoyed imagining and describing the story with an animal of their choosing to replace the tiger! Tyler chose a dog and described his dog as happy, brown and fluffy! We have enjoyed creating our very own tea party for the tiger to come to! We have all loved writing out own invitations to post to the tiger, writing a shopping list and finally throwing our magnificent tea party!</w:t>
                      </w:r>
                    </w:p>
                    <w:p w14:paraId="3E1BBCD4" w14:textId="77777777" w:rsidR="00453986" w:rsidRDefault="00453986" w:rsidP="00453986">
                      <w:pPr>
                        <w:rPr>
                          <w:rFonts w:ascii="Twinkl" w:hAnsi="Twinkl"/>
                          <w:lang w:val="en-US"/>
                        </w:rPr>
                      </w:pPr>
                    </w:p>
                  </w:txbxContent>
                </v:textbox>
                <w10:wrap anchorx="margin"/>
              </v:shape>
            </w:pict>
          </mc:Fallback>
        </mc:AlternateContent>
      </w:r>
    </w:p>
    <w:p w14:paraId="01A33F9C" w14:textId="653DA6A7" w:rsidR="00453986" w:rsidRPr="00453986" w:rsidRDefault="00453986" w:rsidP="00453986">
      <w:pPr>
        <w:rPr>
          <w:rFonts w:ascii="Twinkl" w:hAnsi="Twinkl"/>
          <w:sz w:val="24"/>
          <w:szCs w:val="24"/>
        </w:rPr>
      </w:pPr>
    </w:p>
    <w:p w14:paraId="20626F2A" w14:textId="77777777" w:rsidR="00453986" w:rsidRPr="00453986" w:rsidRDefault="00453986" w:rsidP="00453986">
      <w:pPr>
        <w:rPr>
          <w:rFonts w:ascii="Twinkl" w:hAnsi="Twinkl"/>
          <w:sz w:val="24"/>
          <w:szCs w:val="24"/>
        </w:rPr>
      </w:pPr>
    </w:p>
    <w:p w14:paraId="2DD9E124" w14:textId="773A37F6" w:rsidR="00453986" w:rsidRPr="00453986" w:rsidRDefault="00453986" w:rsidP="00453986">
      <w:pPr>
        <w:rPr>
          <w:rFonts w:ascii="Twinkl" w:hAnsi="Twinkl"/>
          <w:sz w:val="24"/>
          <w:szCs w:val="24"/>
        </w:rPr>
      </w:pPr>
    </w:p>
    <w:p w14:paraId="2A7950C7" w14:textId="61802138" w:rsidR="00453986" w:rsidRPr="00453986" w:rsidRDefault="00927253" w:rsidP="00453986">
      <w:pPr>
        <w:rPr>
          <w:rFonts w:ascii="Twinkl" w:hAnsi="Twinkl"/>
          <w:sz w:val="24"/>
          <w:szCs w:val="24"/>
        </w:rPr>
      </w:pPr>
      <w:r>
        <w:rPr>
          <w:noProof/>
          <w:lang w:eastAsia="en-GB"/>
        </w:rPr>
        <w:drawing>
          <wp:anchor distT="0" distB="0" distL="114300" distR="114300" simplePos="0" relativeHeight="251794432" behindDoc="1" locked="0" layoutInCell="1" allowOverlap="1" wp14:anchorId="5AF787CD" wp14:editId="0B8755C9">
            <wp:simplePos x="0" y="0"/>
            <wp:positionH relativeFrom="margin">
              <wp:align>center</wp:align>
            </wp:positionH>
            <wp:positionV relativeFrom="paragraph">
              <wp:posOffset>4549556</wp:posOffset>
            </wp:positionV>
            <wp:extent cx="5029200" cy="3139440"/>
            <wp:effectExtent l="0" t="0" r="0" b="3810"/>
            <wp:wrapTight wrapText="bothSides">
              <wp:wrapPolygon edited="0">
                <wp:start x="0" y="0"/>
                <wp:lineTo x="0" y="21495"/>
                <wp:lineTo x="21518" y="21495"/>
                <wp:lineTo x="21518" y="0"/>
                <wp:lineTo x="0" y="0"/>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029200" cy="313944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97504" behindDoc="1" locked="0" layoutInCell="1" allowOverlap="1" wp14:anchorId="13BFDE90" wp14:editId="4160362C">
            <wp:simplePos x="0" y="0"/>
            <wp:positionH relativeFrom="page">
              <wp:posOffset>724535</wp:posOffset>
            </wp:positionH>
            <wp:positionV relativeFrom="paragraph">
              <wp:posOffset>2110105</wp:posOffset>
            </wp:positionV>
            <wp:extent cx="3041650" cy="2557780"/>
            <wp:effectExtent l="0" t="0" r="6350" b="0"/>
            <wp:wrapTight wrapText="bothSides">
              <wp:wrapPolygon edited="0">
                <wp:start x="0" y="0"/>
                <wp:lineTo x="0" y="21396"/>
                <wp:lineTo x="21510" y="21396"/>
                <wp:lineTo x="21510" y="0"/>
                <wp:lineTo x="0" y="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3041650" cy="255778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95456" behindDoc="1" locked="0" layoutInCell="1" allowOverlap="1" wp14:anchorId="7351B0BC" wp14:editId="7E7EC974">
            <wp:simplePos x="0" y="0"/>
            <wp:positionH relativeFrom="margin">
              <wp:posOffset>2396293</wp:posOffset>
            </wp:positionH>
            <wp:positionV relativeFrom="paragraph">
              <wp:posOffset>2115141</wp:posOffset>
            </wp:positionV>
            <wp:extent cx="3554095" cy="2554605"/>
            <wp:effectExtent l="0" t="0" r="8255" b="0"/>
            <wp:wrapTight wrapText="bothSides">
              <wp:wrapPolygon edited="0">
                <wp:start x="0" y="0"/>
                <wp:lineTo x="0" y="21423"/>
                <wp:lineTo x="21534" y="21423"/>
                <wp:lineTo x="21534" y="0"/>
                <wp:lineTo x="0" y="0"/>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3554095" cy="2554605"/>
                    </a:xfrm>
                    <a:prstGeom prst="rect">
                      <a:avLst/>
                    </a:prstGeom>
                  </pic:spPr>
                </pic:pic>
              </a:graphicData>
            </a:graphic>
            <wp14:sizeRelH relativeFrom="margin">
              <wp14:pctWidth>0</wp14:pctWidth>
            </wp14:sizeRelH>
            <wp14:sizeRelV relativeFrom="margin">
              <wp14:pctHeight>0</wp14:pctHeight>
            </wp14:sizeRelV>
          </wp:anchor>
        </w:drawing>
      </w:r>
    </w:p>
    <w:sectPr w:rsidR="00453986" w:rsidRPr="00453986" w:rsidSect="00E84A7D">
      <w:footerReference w:type="default" r:id="rId52"/>
      <w:pgSz w:w="11906" w:h="16838"/>
      <w:pgMar w:top="851" w:right="1440" w:bottom="1440" w:left="1440" w:header="708" w:footer="708" w:gutter="0"/>
      <w:pgBorders w:offsetFrom="page">
        <w:top w:val="thinThickThinMediumGap" w:sz="24" w:space="24" w:color="7030A0"/>
        <w:left w:val="thinThickThinMediumGap" w:sz="24" w:space="24" w:color="7030A0"/>
        <w:bottom w:val="thinThickThinMediumGap" w:sz="24" w:space="24" w:color="7030A0"/>
        <w:right w:val="thinThickThinMediumGap" w:sz="24" w:space="24" w:color="7030A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D3B462" w14:textId="77777777" w:rsidR="001C07FB" w:rsidRDefault="001C07FB" w:rsidP="00565C3E">
      <w:pPr>
        <w:spacing w:after="0" w:line="240" w:lineRule="auto"/>
      </w:pPr>
      <w:r>
        <w:separator/>
      </w:r>
    </w:p>
  </w:endnote>
  <w:endnote w:type="continuationSeparator" w:id="0">
    <w:p w14:paraId="42A8B23D" w14:textId="77777777" w:rsidR="001C07FB" w:rsidRDefault="001C07FB" w:rsidP="00565C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winkl">
    <w:altName w:val="Calibri"/>
    <w:panose1 w:val="00000000000000000000"/>
    <w:charset w:val="00"/>
    <w:family w:val="modern"/>
    <w:notTrueType/>
    <w:pitch w:val="variable"/>
    <w:sig w:usb0="A00000AF" w:usb1="5000205B" w:usb2="00000000" w:usb3="00000000" w:csb0="00000093"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B7F30" w14:textId="77777777" w:rsidR="00565C3E" w:rsidRDefault="00565C3E" w:rsidP="00565C3E">
    <w:pPr>
      <w:pStyle w:val="Footer"/>
      <w:jc w:val="right"/>
    </w:pPr>
    <w:r>
      <w:rPr>
        <w:noProof/>
        <w:lang w:eastAsia="en-GB"/>
      </w:rPr>
      <w:drawing>
        <wp:anchor distT="0" distB="0" distL="114300" distR="114300" simplePos="0" relativeHeight="251658240" behindDoc="1" locked="0" layoutInCell="1" allowOverlap="1" wp14:anchorId="5775616B" wp14:editId="4D273105">
          <wp:simplePos x="0" y="0"/>
          <wp:positionH relativeFrom="margin">
            <wp:align>left</wp:align>
          </wp:positionH>
          <wp:positionV relativeFrom="paragraph">
            <wp:posOffset>78740</wp:posOffset>
          </wp:positionV>
          <wp:extent cx="342900" cy="342900"/>
          <wp:effectExtent l="0" t="0" r="0" b="0"/>
          <wp:wrapSquare wrapText="bothSides"/>
          <wp:docPr id="61" name="Picture 61" descr="Image result for Faceboo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Facebook Log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2" w:history="1">
      <w:r w:rsidRPr="00AD3D32">
        <w:rPr>
          <w:rStyle w:val="Hyperlink"/>
        </w:rPr>
        <w:t>www.heatherfieldschool.co.uk</w:t>
      </w:r>
    </w:hyperlink>
  </w:p>
  <w:p w14:paraId="168B1EEB" w14:textId="77777777" w:rsidR="00565C3E" w:rsidRDefault="00565C3E" w:rsidP="00565C3E">
    <w:pPr>
      <w:pStyle w:val="Footer"/>
    </w:pPr>
    <w:r>
      <w:t>Heather Field School</w:t>
    </w:r>
    <w:r>
      <w:br/>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4BEDE2" w14:textId="77777777" w:rsidR="001C07FB" w:rsidRDefault="001C07FB" w:rsidP="00565C3E">
      <w:pPr>
        <w:spacing w:after="0" w:line="240" w:lineRule="auto"/>
      </w:pPr>
      <w:r>
        <w:separator/>
      </w:r>
    </w:p>
  </w:footnote>
  <w:footnote w:type="continuationSeparator" w:id="0">
    <w:p w14:paraId="0D8FB034" w14:textId="77777777" w:rsidR="001C07FB" w:rsidRDefault="001C07FB" w:rsidP="00565C3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13656"/>
    <w:multiLevelType w:val="hybridMultilevel"/>
    <w:tmpl w:val="820690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AE77CB6"/>
    <w:multiLevelType w:val="hybridMultilevel"/>
    <w:tmpl w:val="6486F94A"/>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33C8"/>
    <w:rsid w:val="00007100"/>
    <w:rsid w:val="00046A6B"/>
    <w:rsid w:val="000A0FE2"/>
    <w:rsid w:val="000C7CBA"/>
    <w:rsid w:val="000D2D49"/>
    <w:rsid w:val="000E7925"/>
    <w:rsid w:val="000F26FC"/>
    <w:rsid w:val="00103F02"/>
    <w:rsid w:val="0010683D"/>
    <w:rsid w:val="001264E6"/>
    <w:rsid w:val="001473C9"/>
    <w:rsid w:val="0015000C"/>
    <w:rsid w:val="0017555F"/>
    <w:rsid w:val="001831D2"/>
    <w:rsid w:val="00184A3F"/>
    <w:rsid w:val="001A78EF"/>
    <w:rsid w:val="001C07FB"/>
    <w:rsid w:val="001C4C5D"/>
    <w:rsid w:val="001E6EB3"/>
    <w:rsid w:val="002276C4"/>
    <w:rsid w:val="002277B2"/>
    <w:rsid w:val="00227A12"/>
    <w:rsid w:val="00243E52"/>
    <w:rsid w:val="00247327"/>
    <w:rsid w:val="00253BDA"/>
    <w:rsid w:val="0026779C"/>
    <w:rsid w:val="00282EDC"/>
    <w:rsid w:val="003179BA"/>
    <w:rsid w:val="003364B5"/>
    <w:rsid w:val="00341C36"/>
    <w:rsid w:val="003505C3"/>
    <w:rsid w:val="00351ED6"/>
    <w:rsid w:val="00377105"/>
    <w:rsid w:val="003B499F"/>
    <w:rsid w:val="003C5684"/>
    <w:rsid w:val="00402037"/>
    <w:rsid w:val="00441C4C"/>
    <w:rsid w:val="00453986"/>
    <w:rsid w:val="00482D26"/>
    <w:rsid w:val="004C130F"/>
    <w:rsid w:val="004D568D"/>
    <w:rsid w:val="004D7100"/>
    <w:rsid w:val="004E6F32"/>
    <w:rsid w:val="004F0470"/>
    <w:rsid w:val="0051156E"/>
    <w:rsid w:val="0051254B"/>
    <w:rsid w:val="00525BCD"/>
    <w:rsid w:val="00544D77"/>
    <w:rsid w:val="00556154"/>
    <w:rsid w:val="00565C3E"/>
    <w:rsid w:val="00577CE3"/>
    <w:rsid w:val="00592736"/>
    <w:rsid w:val="00596AA1"/>
    <w:rsid w:val="005A58B4"/>
    <w:rsid w:val="005B2ACB"/>
    <w:rsid w:val="005E2114"/>
    <w:rsid w:val="00613D83"/>
    <w:rsid w:val="00616C1A"/>
    <w:rsid w:val="00616EBF"/>
    <w:rsid w:val="00625C49"/>
    <w:rsid w:val="00643842"/>
    <w:rsid w:val="00660CC9"/>
    <w:rsid w:val="006D1753"/>
    <w:rsid w:val="006F391D"/>
    <w:rsid w:val="00711C80"/>
    <w:rsid w:val="007431FB"/>
    <w:rsid w:val="007513D5"/>
    <w:rsid w:val="007525DD"/>
    <w:rsid w:val="007640B4"/>
    <w:rsid w:val="007A053C"/>
    <w:rsid w:val="007B05BC"/>
    <w:rsid w:val="00813F2F"/>
    <w:rsid w:val="00846E53"/>
    <w:rsid w:val="00892DC8"/>
    <w:rsid w:val="00893FC3"/>
    <w:rsid w:val="008E289E"/>
    <w:rsid w:val="008E53E3"/>
    <w:rsid w:val="008F12F7"/>
    <w:rsid w:val="00910890"/>
    <w:rsid w:val="00914CAC"/>
    <w:rsid w:val="00927253"/>
    <w:rsid w:val="009327DB"/>
    <w:rsid w:val="00942539"/>
    <w:rsid w:val="00952FE6"/>
    <w:rsid w:val="009C181B"/>
    <w:rsid w:val="00A2680A"/>
    <w:rsid w:val="00A67C5D"/>
    <w:rsid w:val="00A93F7B"/>
    <w:rsid w:val="00AA6358"/>
    <w:rsid w:val="00AB3076"/>
    <w:rsid w:val="00AD3BDB"/>
    <w:rsid w:val="00B071D6"/>
    <w:rsid w:val="00B103B9"/>
    <w:rsid w:val="00B20BBE"/>
    <w:rsid w:val="00B2775C"/>
    <w:rsid w:val="00B34B88"/>
    <w:rsid w:val="00B3724C"/>
    <w:rsid w:val="00B633C8"/>
    <w:rsid w:val="00B72989"/>
    <w:rsid w:val="00BC6011"/>
    <w:rsid w:val="00BE7266"/>
    <w:rsid w:val="00C07D8A"/>
    <w:rsid w:val="00C252DB"/>
    <w:rsid w:val="00C46FD7"/>
    <w:rsid w:val="00C87E4E"/>
    <w:rsid w:val="00C902B9"/>
    <w:rsid w:val="00C96759"/>
    <w:rsid w:val="00D0195C"/>
    <w:rsid w:val="00D26FEA"/>
    <w:rsid w:val="00D320C4"/>
    <w:rsid w:val="00D47046"/>
    <w:rsid w:val="00D63670"/>
    <w:rsid w:val="00D95F17"/>
    <w:rsid w:val="00DA7A48"/>
    <w:rsid w:val="00DC698C"/>
    <w:rsid w:val="00DD0FAA"/>
    <w:rsid w:val="00DF302A"/>
    <w:rsid w:val="00E0672B"/>
    <w:rsid w:val="00E25D06"/>
    <w:rsid w:val="00E30BB9"/>
    <w:rsid w:val="00E84A7D"/>
    <w:rsid w:val="00E878B2"/>
    <w:rsid w:val="00E9394E"/>
    <w:rsid w:val="00EA467A"/>
    <w:rsid w:val="00EB31C3"/>
    <w:rsid w:val="00EE0CFB"/>
    <w:rsid w:val="00EF449E"/>
    <w:rsid w:val="00F12EE4"/>
    <w:rsid w:val="00F254AF"/>
    <w:rsid w:val="00F304E0"/>
    <w:rsid w:val="00F372D7"/>
    <w:rsid w:val="00FA2605"/>
    <w:rsid w:val="00FA4FC3"/>
    <w:rsid w:val="00FE57CE"/>
    <w:rsid w:val="00FE7BF1"/>
    <w:rsid w:val="00FF460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612DA9"/>
  <w15:chartTrackingRefBased/>
  <w15:docId w15:val="{F83A7D64-1571-412F-A6D0-9A789E5E32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65C3E"/>
    <w:pPr>
      <w:tabs>
        <w:tab w:val="center" w:pos="4513"/>
        <w:tab w:val="right" w:pos="9026"/>
      </w:tabs>
      <w:spacing w:after="0" w:line="240" w:lineRule="auto"/>
    </w:pPr>
  </w:style>
  <w:style w:type="character" w:customStyle="1" w:styleId="HeaderChar">
    <w:name w:val="Header Char"/>
    <w:basedOn w:val="DefaultParagraphFont"/>
    <w:link w:val="Header"/>
    <w:uiPriority w:val="99"/>
    <w:rsid w:val="00565C3E"/>
  </w:style>
  <w:style w:type="paragraph" w:styleId="Footer">
    <w:name w:val="footer"/>
    <w:basedOn w:val="Normal"/>
    <w:link w:val="FooterChar"/>
    <w:uiPriority w:val="99"/>
    <w:unhideWhenUsed/>
    <w:rsid w:val="00565C3E"/>
    <w:pPr>
      <w:tabs>
        <w:tab w:val="center" w:pos="4513"/>
        <w:tab w:val="right" w:pos="9026"/>
      </w:tabs>
      <w:spacing w:after="0" w:line="240" w:lineRule="auto"/>
    </w:pPr>
  </w:style>
  <w:style w:type="character" w:customStyle="1" w:styleId="FooterChar">
    <w:name w:val="Footer Char"/>
    <w:basedOn w:val="DefaultParagraphFont"/>
    <w:link w:val="Footer"/>
    <w:uiPriority w:val="99"/>
    <w:rsid w:val="00565C3E"/>
  </w:style>
  <w:style w:type="character" w:styleId="Hyperlink">
    <w:name w:val="Hyperlink"/>
    <w:basedOn w:val="DefaultParagraphFont"/>
    <w:uiPriority w:val="99"/>
    <w:unhideWhenUsed/>
    <w:rsid w:val="00565C3E"/>
    <w:rPr>
      <w:color w:val="0563C1" w:themeColor="hyperlink"/>
      <w:u w:val="single"/>
    </w:rPr>
  </w:style>
  <w:style w:type="paragraph" w:styleId="ListParagraph">
    <w:name w:val="List Paragraph"/>
    <w:basedOn w:val="Normal"/>
    <w:uiPriority w:val="34"/>
    <w:qFormat/>
    <w:rsid w:val="00D320C4"/>
    <w:pPr>
      <w:ind w:left="720"/>
      <w:contextualSpacing/>
    </w:pPr>
  </w:style>
  <w:style w:type="paragraph" w:styleId="BalloonText">
    <w:name w:val="Balloon Text"/>
    <w:basedOn w:val="Normal"/>
    <w:link w:val="BalloonTextChar"/>
    <w:uiPriority w:val="99"/>
    <w:semiHidden/>
    <w:unhideWhenUsed/>
    <w:rsid w:val="00046A6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46A6B"/>
    <w:rPr>
      <w:rFonts w:ascii="Segoe UI" w:hAnsi="Segoe UI" w:cs="Segoe UI"/>
      <w:sz w:val="18"/>
      <w:szCs w:val="18"/>
    </w:rPr>
  </w:style>
  <w:style w:type="paragraph" w:styleId="NoSpacing">
    <w:name w:val="No Spacing"/>
    <w:uiPriority w:val="1"/>
    <w:qFormat/>
    <w:rsid w:val="00613D83"/>
    <w:pPr>
      <w:spacing w:after="0" w:line="240" w:lineRule="auto"/>
    </w:pPr>
  </w:style>
  <w:style w:type="paragraph" w:customStyle="1" w:styleId="v1msonormal">
    <w:name w:val="v1msonormal"/>
    <w:basedOn w:val="Normal"/>
    <w:rsid w:val="00BE7266"/>
    <w:pPr>
      <w:spacing w:before="100" w:beforeAutospacing="1" w:after="100" w:afterAutospacing="1" w:line="240" w:lineRule="auto"/>
    </w:pPr>
    <w:rPr>
      <w:rFonts w:ascii="Calibri" w:hAnsi="Calibri" w:cs="Calibri"/>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3209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0.jpe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4.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0.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image" Target="media/image1.jpe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20.jpe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png"/></Relationships>
</file>

<file path=word/_rels/footer1.xml.rels><?xml version="1.0" encoding="UTF-8" standalone="yes"?>
<Relationships xmlns="http://schemas.openxmlformats.org/package/2006/relationships"><Relationship Id="rId2" Type="http://schemas.openxmlformats.org/officeDocument/2006/relationships/hyperlink" Target="http://www.heatherfieldschool.co.uk" TargetMode="External"/><Relationship Id="rId1" Type="http://schemas.openxmlformats.org/officeDocument/2006/relationships/image" Target="media/image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1E9033-9C68-4C10-84D0-0D8A5EAB0E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72</Words>
  <Characters>412</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Butler</dc:creator>
  <cp:keywords/>
  <dc:description/>
  <cp:lastModifiedBy>Rich Leech</cp:lastModifiedBy>
  <cp:revision>2</cp:revision>
  <cp:lastPrinted>2022-12-19T11:51:00Z</cp:lastPrinted>
  <dcterms:created xsi:type="dcterms:W3CDTF">2023-04-19T11:32:00Z</dcterms:created>
  <dcterms:modified xsi:type="dcterms:W3CDTF">2023-04-19T11:32:00Z</dcterms:modified>
</cp:coreProperties>
</file>